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FA33B" w14:textId="029DF347" w:rsidR="00B52994" w:rsidRDefault="00224E03" w:rsidP="00B529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постановлению</w:t>
      </w:r>
      <w:r w:rsidR="008535A1">
        <w:rPr>
          <w:rFonts w:ascii="Times New Roman" w:hAnsi="Times New Roman"/>
          <w:sz w:val="20"/>
          <w:szCs w:val="20"/>
        </w:rPr>
        <w:t xml:space="preserve"> №286 от 25.03.2020</w:t>
      </w:r>
    </w:p>
    <w:p w14:paraId="4BADF77B" w14:textId="77777777" w:rsidR="00224E03" w:rsidRPr="0012670E" w:rsidRDefault="00224E03" w:rsidP="00B52994">
      <w:pPr>
        <w:autoSpaceDE w:val="0"/>
        <w:autoSpaceDN w:val="0"/>
        <w:adjustRightInd w:val="0"/>
        <w:spacing w:after="0" w:line="240" w:lineRule="auto"/>
        <w:jc w:val="right"/>
        <w:rPr>
          <w:sz w:val="20"/>
          <w:szCs w:val="20"/>
          <w:u w:val="single"/>
        </w:rPr>
      </w:pPr>
    </w:p>
    <w:p w14:paraId="39D5D4B8" w14:textId="77777777" w:rsidR="00B52994" w:rsidRPr="0012670E" w:rsidRDefault="00B52994" w:rsidP="00B52994">
      <w:pPr>
        <w:pStyle w:val="ConsPlusNormal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934B9F" w14:textId="157DDF5E" w:rsidR="00B52994" w:rsidRPr="00B52994" w:rsidRDefault="00B52994" w:rsidP="00B52994">
      <w:pPr>
        <w:spacing w:after="0"/>
        <w:jc w:val="right"/>
        <w:rPr>
          <w:rFonts w:ascii="Times New Roman" w:eastAsia="Times New Roman" w:hAnsi="Times New Roman"/>
          <w:lang w:eastAsia="ru-RU"/>
        </w:rPr>
      </w:pPr>
    </w:p>
    <w:p w14:paraId="0A3E3526" w14:textId="22EEC3EB" w:rsidR="00F12FA1" w:rsidRPr="0046616E" w:rsidRDefault="00F12FA1" w:rsidP="00F12FA1">
      <w:pPr>
        <w:spacing w:after="0"/>
        <w:jc w:val="center"/>
        <w:rPr>
          <w:rFonts w:ascii="Times New Roman" w:hAnsi="Times New Roman"/>
          <w:b/>
          <w:bCs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Муниципальная программа 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0F89B6FE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0DDC2A9" w14:textId="268179FB" w:rsidR="00794E9B" w:rsidRPr="0046616E" w:rsidRDefault="00F12FA1" w:rsidP="00DF2C67">
      <w:pPr>
        <w:pStyle w:val="a3"/>
        <w:numPr>
          <w:ilvl w:val="0"/>
          <w:numId w:val="11"/>
        </w:numPr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Паспорт муниципальной программы </w:t>
      </w:r>
      <w:r w:rsidRPr="0046616E">
        <w:rPr>
          <w:rFonts w:ascii="Times New Roman" w:eastAsia="Times New Roman" w:hAnsi="Times New Roman"/>
          <w:b/>
          <w:lang w:eastAsia="ru-RU"/>
        </w:rPr>
        <w:t>«Цифровое муниципальное образование»</w:t>
      </w:r>
      <w:r w:rsidRPr="0046616E">
        <w:rPr>
          <w:rFonts w:ascii="Times New Roman" w:hAnsi="Times New Roman"/>
          <w:b/>
        </w:rPr>
        <w:t xml:space="preserve"> </w:t>
      </w:r>
    </w:p>
    <w:p w14:paraId="313DECFD" w14:textId="157FF69B" w:rsidR="00F12FA1" w:rsidRPr="0046616E" w:rsidRDefault="00766BAB" w:rsidP="00794E9B">
      <w:pPr>
        <w:pStyle w:val="a3"/>
        <w:spacing w:after="0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  <w:bCs/>
          <w:lang w:eastAsia="ru-RU"/>
        </w:rPr>
        <w:t xml:space="preserve"> </w:t>
      </w:r>
      <w:r w:rsidRPr="0046616E">
        <w:rPr>
          <w:rFonts w:ascii="Times New Roman" w:hAnsi="Times New Roman"/>
          <w:b/>
        </w:rPr>
        <w:t>(</w:t>
      </w:r>
      <w:r w:rsidR="00F12FA1" w:rsidRPr="0046616E">
        <w:rPr>
          <w:rFonts w:ascii="Times New Roman" w:hAnsi="Times New Roman"/>
          <w:b/>
        </w:rPr>
        <w:t>далее Программа)</w:t>
      </w:r>
    </w:p>
    <w:p w14:paraId="2FB98106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08"/>
        <w:gridCol w:w="1417"/>
        <w:gridCol w:w="1417"/>
        <w:gridCol w:w="1559"/>
        <w:gridCol w:w="1559"/>
        <w:gridCol w:w="1765"/>
        <w:gridCol w:w="1614"/>
      </w:tblGrid>
      <w:tr w:rsidR="00F12FA1" w:rsidRPr="0046616E" w14:paraId="33EC0DF3" w14:textId="77777777" w:rsidTr="00440F20">
        <w:tc>
          <w:tcPr>
            <w:tcW w:w="1918" w:type="pct"/>
          </w:tcPr>
          <w:p w14:paraId="7A979838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Координатор муниципальной Программы</w:t>
            </w:r>
          </w:p>
        </w:tc>
        <w:tc>
          <w:tcPr>
            <w:tcW w:w="3082" w:type="pct"/>
            <w:gridSpan w:val="6"/>
          </w:tcPr>
          <w:p w14:paraId="24B7A2C4" w14:textId="132E29A5" w:rsidR="00F12FA1" w:rsidRPr="0046616E" w:rsidRDefault="00F12FA1" w:rsidP="00725955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Заместитель главы администрации </w:t>
            </w:r>
            <w:r w:rsidR="00725955"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Pr="0046616E">
              <w:rPr>
                <w:rFonts w:ascii="Times New Roman" w:eastAsia="Times New Roman" w:hAnsi="Times New Roman"/>
              </w:rPr>
              <w:t>, курирующий направление</w:t>
            </w:r>
          </w:p>
        </w:tc>
      </w:tr>
      <w:tr w:rsidR="00F12FA1" w:rsidRPr="0046616E" w14:paraId="1E75E508" w14:textId="77777777" w:rsidTr="00440F20">
        <w:tc>
          <w:tcPr>
            <w:tcW w:w="1918" w:type="pct"/>
          </w:tcPr>
          <w:p w14:paraId="01DFE777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Муниципальный заказчик Программы </w:t>
            </w:r>
          </w:p>
        </w:tc>
        <w:tc>
          <w:tcPr>
            <w:tcW w:w="3082" w:type="pct"/>
            <w:gridSpan w:val="6"/>
          </w:tcPr>
          <w:p w14:paraId="05BF7EF3" w14:textId="52C278B9" w:rsidR="00F12FA1" w:rsidRPr="0046616E" w:rsidRDefault="00725955" w:rsidP="00C94D3D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</w:rPr>
              <w:t>Ф</w:t>
            </w:r>
            <w:r w:rsidR="00F12FA1" w:rsidRPr="0046616E">
              <w:rPr>
                <w:rFonts w:ascii="Times New Roman" w:eastAsia="Times New Roman" w:hAnsi="Times New Roman"/>
              </w:rPr>
              <w:t>инансово-экономическо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управлени</w:t>
            </w:r>
            <w:r w:rsidRPr="0046616E">
              <w:rPr>
                <w:rFonts w:ascii="Times New Roman" w:eastAsia="Times New Roman" w:hAnsi="Times New Roman"/>
              </w:rPr>
              <w:t>е</w:t>
            </w:r>
            <w:r w:rsidR="00F12FA1" w:rsidRPr="0046616E">
              <w:rPr>
                <w:rFonts w:ascii="Times New Roman" w:eastAsia="Times New Roman" w:hAnsi="Times New Roman"/>
              </w:rPr>
              <w:t xml:space="preserve"> администрации </w:t>
            </w:r>
            <w:r w:rsidRPr="0046616E">
              <w:rPr>
                <w:rFonts w:ascii="Times New Roman" w:eastAsia="Times New Roman" w:hAnsi="Times New Roman"/>
              </w:rPr>
              <w:t>городского округа Лотошино</w:t>
            </w:r>
            <w:r w:rsidR="00C94D3D" w:rsidRPr="0046616E">
              <w:rPr>
                <w:rFonts w:ascii="Times New Roman" w:eastAsia="Times New Roman" w:hAnsi="Times New Roman"/>
              </w:rPr>
              <w:t>;</w:t>
            </w:r>
            <w:r w:rsidR="004F3A1C" w:rsidRPr="0046616E">
              <w:rPr>
                <w:rFonts w:ascii="Times New Roman" w:eastAsia="Times New Roman" w:hAnsi="Times New Roman"/>
              </w:rPr>
              <w:t xml:space="preserve"> </w:t>
            </w:r>
            <w:r w:rsidR="00C94D3D" w:rsidRPr="0046616E">
              <w:rPr>
                <w:rFonts w:ascii="Times New Roman" w:eastAsia="Times New Roman" w:hAnsi="Times New Roman"/>
              </w:rPr>
              <w:t>О</w:t>
            </w:r>
            <w:r w:rsidR="004F3A1C" w:rsidRPr="0046616E">
              <w:rPr>
                <w:rFonts w:ascii="Times New Roman" w:eastAsia="Times New Roman" w:hAnsi="Times New Roman"/>
              </w:rPr>
              <w:t>тдел мобилизационной подготовки, гражданской защиты и территориальной безопасности</w:t>
            </w:r>
          </w:p>
        </w:tc>
      </w:tr>
      <w:tr w:rsidR="00F12FA1" w:rsidRPr="0046616E" w14:paraId="35365500" w14:textId="77777777" w:rsidTr="00440F20">
        <w:tc>
          <w:tcPr>
            <w:tcW w:w="1918" w:type="pct"/>
          </w:tcPr>
          <w:p w14:paraId="2BE02995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Цель муниципальной Программы</w:t>
            </w:r>
          </w:p>
        </w:tc>
        <w:tc>
          <w:tcPr>
            <w:tcW w:w="3082" w:type="pct"/>
            <w:gridSpan w:val="6"/>
          </w:tcPr>
          <w:p w14:paraId="26067F48" w14:textId="453779A1" w:rsidR="00553256" w:rsidRPr="0046616E" w:rsidRDefault="00553256" w:rsidP="005532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</w:t>
            </w:r>
          </w:p>
          <w:p w14:paraId="51A800DF" w14:textId="4A01116E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316524" w:rsidRPr="0046616E" w14:paraId="25D383DC" w14:textId="77777777" w:rsidTr="00440F20">
        <w:tc>
          <w:tcPr>
            <w:tcW w:w="1918" w:type="pct"/>
          </w:tcPr>
          <w:p w14:paraId="3CE74FBF" w14:textId="02BADE83" w:rsidR="00316524" w:rsidRPr="0046616E" w:rsidRDefault="00316524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Перечень подпрограмм</w:t>
            </w:r>
          </w:p>
        </w:tc>
        <w:tc>
          <w:tcPr>
            <w:tcW w:w="3082" w:type="pct"/>
            <w:gridSpan w:val="6"/>
          </w:tcPr>
          <w:p w14:paraId="02E19E57" w14:textId="4237E69D" w:rsidR="00316524" w:rsidRPr="0046616E" w:rsidRDefault="00476199" w:rsidP="00316524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0A6419" w:rsidRPr="0046616E">
              <w:rPr>
                <w:rFonts w:ascii="Times New Roman" w:eastAsia="Times New Roman" w:hAnsi="Times New Roman"/>
              </w:rPr>
              <w:t xml:space="preserve"> </w:t>
            </w:r>
            <w:r w:rsidR="00316524" w:rsidRPr="0046616E">
              <w:rPr>
                <w:rFonts w:ascii="Times New Roman" w:eastAsia="Times New Roman" w:hAnsi="Times New Roman"/>
              </w:rPr>
      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услуг»;</w:t>
            </w:r>
          </w:p>
          <w:p w14:paraId="10EB16B9" w14:textId="363B89C6" w:rsidR="00316524" w:rsidRPr="0046616E" w:rsidRDefault="000A6419" w:rsidP="000C2FA9">
            <w:pPr>
              <w:autoSpaceDE w:val="0"/>
              <w:autoSpaceDN w:val="0"/>
              <w:adjustRightInd w:val="0"/>
              <w:spacing w:before="120" w:after="0" w:line="240" w:lineRule="auto"/>
              <w:ind w:firstLine="176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476199" w:rsidRPr="0046616E">
              <w:rPr>
                <w:rFonts w:ascii="Times New Roman" w:eastAsia="Times New Roman" w:hAnsi="Times New Roman"/>
              </w:rPr>
              <w:t xml:space="preserve">Подпрограмма </w:t>
            </w:r>
            <w:r w:rsidR="00476199" w:rsidRPr="0046616E">
              <w:rPr>
                <w:rFonts w:ascii="Times New Roman" w:eastAsia="Times New Roman" w:hAnsi="Times New Roman"/>
                <w:lang w:val="en-US"/>
              </w:rPr>
              <w:t>I</w:t>
            </w:r>
            <w:r w:rsidR="00476199" w:rsidRPr="0046616E">
              <w:rPr>
                <w:rFonts w:ascii="Times New Roman" w:eastAsia="Times New Roman" w:hAnsi="Times New Roman"/>
              </w:rPr>
              <w:t xml:space="preserve">I </w:t>
            </w:r>
            <w:r w:rsidR="00316524" w:rsidRPr="0046616E">
              <w:rPr>
                <w:rFonts w:ascii="Times New Roman" w:eastAsia="Times New Roman" w:hAnsi="Times New Roman"/>
              </w:rPr>
      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F12FA1" w:rsidRPr="0046616E" w14:paraId="68500F26" w14:textId="77777777" w:rsidTr="00440F20">
        <w:trPr>
          <w:cantSplit/>
          <w:trHeight w:val="180"/>
        </w:trPr>
        <w:tc>
          <w:tcPr>
            <w:tcW w:w="1918" w:type="pct"/>
            <w:vMerge w:val="restart"/>
          </w:tcPr>
          <w:p w14:paraId="0067A50A" w14:textId="77777777" w:rsidR="00F12FA1" w:rsidRPr="0046616E" w:rsidRDefault="00F12FA1" w:rsidP="00F87B47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Источники финансирования муниципальной Программы,</w:t>
            </w:r>
          </w:p>
          <w:p w14:paraId="2333216A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 том числе по годам:</w:t>
            </w:r>
          </w:p>
        </w:tc>
        <w:tc>
          <w:tcPr>
            <w:tcW w:w="468" w:type="pct"/>
            <w:vMerge w:val="restart"/>
          </w:tcPr>
          <w:p w14:paraId="7B959C7F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35A1BD2E" w14:textId="39FDFD6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 на 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-202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гг.</w:t>
            </w:r>
          </w:p>
        </w:tc>
        <w:tc>
          <w:tcPr>
            <w:tcW w:w="2614" w:type="pct"/>
            <w:gridSpan w:val="5"/>
            <w:vAlign w:val="center"/>
          </w:tcPr>
          <w:p w14:paraId="18E3701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(тыс. рублей)</w:t>
            </w:r>
          </w:p>
        </w:tc>
      </w:tr>
      <w:tr w:rsidR="00F87B47" w:rsidRPr="0046616E" w14:paraId="5453AAB8" w14:textId="77777777" w:rsidTr="00440F20">
        <w:trPr>
          <w:cantSplit/>
          <w:trHeight w:val="144"/>
        </w:trPr>
        <w:tc>
          <w:tcPr>
            <w:tcW w:w="1918" w:type="pct"/>
            <w:vMerge/>
          </w:tcPr>
          <w:p w14:paraId="62621B1D" w14:textId="77777777" w:rsidR="00F12FA1" w:rsidRPr="0046616E" w:rsidRDefault="00F12FA1" w:rsidP="00F87B47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Merge/>
          </w:tcPr>
          <w:p w14:paraId="68B72078" w14:textId="77777777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68" w:type="pct"/>
            <w:vAlign w:val="center"/>
          </w:tcPr>
          <w:p w14:paraId="54657BE0" w14:textId="7E31F5AE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515" w:type="pct"/>
            <w:vAlign w:val="center"/>
          </w:tcPr>
          <w:p w14:paraId="544E29E0" w14:textId="6F0059BD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21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15" w:type="pct"/>
            <w:vAlign w:val="center"/>
          </w:tcPr>
          <w:p w14:paraId="55A9469F" w14:textId="20F7C4B9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2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83" w:type="pct"/>
            <w:vAlign w:val="center"/>
          </w:tcPr>
          <w:p w14:paraId="5A073034" w14:textId="5175FEAB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3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533" w:type="pct"/>
            <w:vAlign w:val="center"/>
          </w:tcPr>
          <w:p w14:paraId="60D1310D" w14:textId="65C0E3A6" w:rsidR="00F12FA1" w:rsidRPr="0046616E" w:rsidRDefault="00F12FA1" w:rsidP="00F87B47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</w:t>
            </w:r>
            <w:r w:rsidR="00F87B47" w:rsidRPr="0046616E">
              <w:rPr>
                <w:rFonts w:ascii="Times New Roman" w:eastAsia="Times New Roman" w:hAnsi="Times New Roman"/>
                <w:lang w:eastAsia="ru-RU"/>
              </w:rPr>
              <w:t>4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C238F8" w:rsidRPr="0046616E" w14:paraId="0B476D5B" w14:textId="77777777" w:rsidTr="00A3190A">
        <w:trPr>
          <w:cantSplit/>
          <w:trHeight w:val="144"/>
        </w:trPr>
        <w:tc>
          <w:tcPr>
            <w:tcW w:w="1918" w:type="pct"/>
          </w:tcPr>
          <w:p w14:paraId="50BE1A16" w14:textId="4C7379BD" w:rsidR="00C238F8" w:rsidRPr="0046616E" w:rsidRDefault="00C238F8" w:rsidP="00C238F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Всего, в том числе по годам:</w:t>
            </w:r>
          </w:p>
        </w:tc>
        <w:tc>
          <w:tcPr>
            <w:tcW w:w="468" w:type="pct"/>
          </w:tcPr>
          <w:p w14:paraId="27FBA7CB" w14:textId="0512300A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61184,3</w:t>
            </w:r>
          </w:p>
        </w:tc>
        <w:tc>
          <w:tcPr>
            <w:tcW w:w="468" w:type="pct"/>
          </w:tcPr>
          <w:p w14:paraId="7C60DC80" w14:textId="25C9A416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22339,7</w:t>
            </w:r>
          </w:p>
        </w:tc>
        <w:tc>
          <w:tcPr>
            <w:tcW w:w="515" w:type="pct"/>
          </w:tcPr>
          <w:p w14:paraId="2AF81ED3" w14:textId="43A8992A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19579,0</w:t>
            </w:r>
          </w:p>
        </w:tc>
        <w:tc>
          <w:tcPr>
            <w:tcW w:w="515" w:type="pct"/>
          </w:tcPr>
          <w:p w14:paraId="0BC3561A" w14:textId="3608AA70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19265,6</w:t>
            </w:r>
          </w:p>
        </w:tc>
        <w:tc>
          <w:tcPr>
            <w:tcW w:w="583" w:type="pct"/>
          </w:tcPr>
          <w:p w14:paraId="5FCAE7EE" w14:textId="057F5DC9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630700E" w14:textId="023DAC5C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38F8" w:rsidRPr="0046616E" w14:paraId="2E9F5AEF" w14:textId="77777777" w:rsidTr="00A3190A">
        <w:trPr>
          <w:cantSplit/>
          <w:trHeight w:val="144"/>
        </w:trPr>
        <w:tc>
          <w:tcPr>
            <w:tcW w:w="1918" w:type="pct"/>
          </w:tcPr>
          <w:p w14:paraId="28C3AE41" w14:textId="104ADC5F" w:rsidR="00C238F8" w:rsidRPr="0046616E" w:rsidRDefault="00C238F8" w:rsidP="00C238F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468" w:type="pct"/>
          </w:tcPr>
          <w:p w14:paraId="7600C32F" w14:textId="22F4EF79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468" w:type="pct"/>
          </w:tcPr>
          <w:p w14:paraId="164CDE88" w14:textId="2993A8F5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515" w:type="pct"/>
          </w:tcPr>
          <w:p w14:paraId="1E01D602" w14:textId="20C59B18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15" w:type="pct"/>
          </w:tcPr>
          <w:p w14:paraId="477BD2F5" w14:textId="57DBA442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3" w:type="pct"/>
          </w:tcPr>
          <w:p w14:paraId="7458DEBD" w14:textId="20396F31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1065DB6B" w14:textId="566B5DE7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38F8" w:rsidRPr="0046616E" w14:paraId="3D963B93" w14:textId="77777777" w:rsidTr="00A3190A">
        <w:trPr>
          <w:cantSplit/>
          <w:trHeight w:val="144"/>
        </w:trPr>
        <w:tc>
          <w:tcPr>
            <w:tcW w:w="1918" w:type="pct"/>
          </w:tcPr>
          <w:p w14:paraId="1A52EE4F" w14:textId="0754EC2C" w:rsidR="00C238F8" w:rsidRPr="0046616E" w:rsidRDefault="00C238F8" w:rsidP="00C238F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468" w:type="pct"/>
          </w:tcPr>
          <w:p w14:paraId="7A8D136E" w14:textId="5FF4F9F9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5340,8</w:t>
            </w:r>
          </w:p>
        </w:tc>
        <w:tc>
          <w:tcPr>
            <w:tcW w:w="468" w:type="pct"/>
          </w:tcPr>
          <w:p w14:paraId="112F4EC9" w14:textId="5426A2D1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1630,8</w:t>
            </w:r>
          </w:p>
        </w:tc>
        <w:tc>
          <w:tcPr>
            <w:tcW w:w="515" w:type="pct"/>
          </w:tcPr>
          <w:p w14:paraId="5EEE372E" w14:textId="69411233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515" w:type="pct"/>
          </w:tcPr>
          <w:p w14:paraId="73C7C875" w14:textId="00642C69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583" w:type="pct"/>
          </w:tcPr>
          <w:p w14:paraId="52622E28" w14:textId="1E08719E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1B91A5E6" w14:textId="44FB7A17" w:rsidR="00C238F8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C238F8" w:rsidRPr="0046616E" w14:paraId="21CB8420" w14:textId="77777777" w:rsidTr="00440F20">
        <w:trPr>
          <w:cantSplit/>
          <w:trHeight w:val="418"/>
        </w:trPr>
        <w:tc>
          <w:tcPr>
            <w:tcW w:w="1918" w:type="pct"/>
          </w:tcPr>
          <w:p w14:paraId="28C93D5F" w14:textId="77777777" w:rsidR="00C238F8" w:rsidRPr="0046616E" w:rsidRDefault="00C238F8" w:rsidP="00C238F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муниципального бюджета </w:t>
            </w:r>
          </w:p>
        </w:tc>
        <w:tc>
          <w:tcPr>
            <w:tcW w:w="468" w:type="pct"/>
          </w:tcPr>
          <w:p w14:paraId="4B4427E6" w14:textId="2F3A940F" w:rsidR="00C238F8" w:rsidRPr="0046616E" w:rsidRDefault="00C238F8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53699,1</w:t>
            </w:r>
          </w:p>
        </w:tc>
        <w:tc>
          <w:tcPr>
            <w:tcW w:w="468" w:type="pct"/>
          </w:tcPr>
          <w:p w14:paraId="10BB79D9" w14:textId="4C1ED2F9" w:rsidR="00C238F8" w:rsidRPr="0046616E" w:rsidRDefault="00C238F8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18864,5</w:t>
            </w:r>
          </w:p>
        </w:tc>
        <w:tc>
          <w:tcPr>
            <w:tcW w:w="515" w:type="pct"/>
          </w:tcPr>
          <w:p w14:paraId="033E44C4" w14:textId="0F747DC3" w:rsidR="00C238F8" w:rsidRPr="0046616E" w:rsidRDefault="00C238F8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18399,0</w:t>
            </w:r>
          </w:p>
        </w:tc>
        <w:tc>
          <w:tcPr>
            <w:tcW w:w="515" w:type="pct"/>
          </w:tcPr>
          <w:p w14:paraId="06E0B8E5" w14:textId="35E46EED" w:rsidR="00C238F8" w:rsidRPr="0046616E" w:rsidRDefault="00C238F8" w:rsidP="00C238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16435,6</w:t>
            </w:r>
          </w:p>
        </w:tc>
        <w:tc>
          <w:tcPr>
            <w:tcW w:w="583" w:type="pct"/>
          </w:tcPr>
          <w:p w14:paraId="7621EAAE" w14:textId="79D32F16" w:rsidR="00C238F8" w:rsidRPr="0046616E" w:rsidRDefault="00C238F8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0E34FC9B" w14:textId="52CD45D7" w:rsidR="00C238F8" w:rsidRPr="0046616E" w:rsidRDefault="00C238F8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05562F" w:rsidRPr="0046616E" w14:paraId="00CA2B8F" w14:textId="77777777" w:rsidTr="00440F20">
        <w:trPr>
          <w:cantSplit/>
          <w:trHeight w:val="418"/>
        </w:trPr>
        <w:tc>
          <w:tcPr>
            <w:tcW w:w="1918" w:type="pct"/>
          </w:tcPr>
          <w:p w14:paraId="297109DF" w14:textId="321B4EF8" w:rsidR="0005562F" w:rsidRPr="0046616E" w:rsidRDefault="0005562F" w:rsidP="00C238F8">
            <w:pPr>
              <w:spacing w:before="40" w:after="4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Внебюджетные источники</w:t>
            </w:r>
          </w:p>
        </w:tc>
        <w:tc>
          <w:tcPr>
            <w:tcW w:w="468" w:type="pct"/>
          </w:tcPr>
          <w:p w14:paraId="709484D4" w14:textId="68DE85B2" w:rsidR="0005562F" w:rsidRDefault="006B13B2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450,0</w:t>
            </w:r>
          </w:p>
        </w:tc>
        <w:tc>
          <w:tcPr>
            <w:tcW w:w="468" w:type="pct"/>
          </w:tcPr>
          <w:p w14:paraId="0CB8AA89" w14:textId="41830BA0" w:rsidR="0005562F" w:rsidRDefault="0005562F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23730471" w14:textId="6659A6CD" w:rsidR="0005562F" w:rsidRDefault="0005562F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15" w:type="pct"/>
          </w:tcPr>
          <w:p w14:paraId="0E7E1F26" w14:textId="0E8D4DDD" w:rsidR="0005562F" w:rsidRDefault="0005562F" w:rsidP="00C238F8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583" w:type="pct"/>
          </w:tcPr>
          <w:p w14:paraId="177D9BD8" w14:textId="64E6A248" w:rsidR="0005562F" w:rsidRDefault="006B13B2" w:rsidP="00C238F8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33" w:type="pct"/>
          </w:tcPr>
          <w:p w14:paraId="48D0794C" w14:textId="07BCA2EC" w:rsidR="0005562F" w:rsidRDefault="006B13B2" w:rsidP="00C238F8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7239C088" w14:textId="77777777" w:rsidR="00F12FA1" w:rsidRPr="0046616E" w:rsidRDefault="00F12FA1" w:rsidP="00F12F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  <w:sectPr w:rsidR="00F12FA1" w:rsidRPr="0046616E" w:rsidSect="00F12FA1">
          <w:headerReference w:type="default" r:id="rId8"/>
          <w:headerReference w:type="first" r:id="rId9"/>
          <w:type w:val="nextColumn"/>
          <w:pgSz w:w="16838" w:h="11906" w:orient="landscape"/>
          <w:pgMar w:top="851" w:right="1134" w:bottom="851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14:paraId="3E271593" w14:textId="77777777" w:rsidR="00656861" w:rsidRPr="0046616E" w:rsidRDefault="00656861" w:rsidP="00656861">
      <w:pPr>
        <w:pStyle w:val="ConsPlusTitle"/>
        <w:jc w:val="center"/>
        <w:outlineLvl w:val="1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lastRenderedPageBreak/>
        <w:t>2. Общая характеристика в сфере развития цифровой экономики</w:t>
      </w:r>
    </w:p>
    <w:p w14:paraId="7718ED87" w14:textId="1126DECD" w:rsidR="00656861" w:rsidRPr="0046616E" w:rsidRDefault="00843A6F" w:rsidP="00843A6F">
      <w:pPr>
        <w:pStyle w:val="ConsPlusTitle"/>
        <w:jc w:val="center"/>
        <w:rPr>
          <w:rFonts w:eastAsia="Calibri"/>
          <w:sz w:val="22"/>
          <w:szCs w:val="22"/>
        </w:rPr>
      </w:pPr>
      <w:r w:rsidRPr="0046616E">
        <w:rPr>
          <w:rFonts w:eastAsia="Calibri"/>
          <w:sz w:val="22"/>
          <w:szCs w:val="22"/>
        </w:rPr>
        <w:t>г</w:t>
      </w:r>
      <w:r w:rsidR="00656861" w:rsidRPr="0046616E">
        <w:rPr>
          <w:rFonts w:eastAsia="Calibri"/>
          <w:sz w:val="22"/>
          <w:szCs w:val="22"/>
        </w:rPr>
        <w:t>ородского округа Лотошино</w:t>
      </w:r>
    </w:p>
    <w:p w14:paraId="048231AA" w14:textId="77777777" w:rsidR="00843A6F" w:rsidRPr="0046616E" w:rsidRDefault="00843A6F" w:rsidP="00843A6F">
      <w:pPr>
        <w:pStyle w:val="ConsPlusTitle"/>
        <w:ind w:firstLine="709"/>
        <w:jc w:val="both"/>
        <w:rPr>
          <w:rFonts w:eastAsia="Calibri"/>
          <w:sz w:val="22"/>
          <w:szCs w:val="22"/>
        </w:rPr>
      </w:pPr>
    </w:p>
    <w:p w14:paraId="18F34D5F" w14:textId="518CB688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Современная ситуация в сфере государственного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экономики, в которой </w:t>
      </w:r>
      <w:r w:rsidR="002D238A" w:rsidRPr="0046616E">
        <w:rPr>
          <w:rFonts w:ascii="Times New Roman" w:hAnsi="Times New Roman" w:cs="Times New Roman"/>
          <w:sz w:val="22"/>
          <w:szCs w:val="22"/>
        </w:rPr>
        <w:t>преобразующее влияние современных информационно-коммуникационных технологий (далее - ИКТ) сказывается практически во всех сферах жизнедеятельности. Внедрение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областью органов местного самоуправления (далее – ОМС) стало информационное обеспечение, которое включает в себя сбор и переработку информации, необходимой для принятия обоснованных управленческих решений.</w:t>
      </w:r>
    </w:p>
    <w:p w14:paraId="48EBE684" w14:textId="77777777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В Московской области в настоящее время урегулировано большинство вопросов, возникающих в рамках использования информационно-телекоммуникационных технологий в различных сферах деятельности.</w:t>
      </w:r>
    </w:p>
    <w:p w14:paraId="1CF727DA" w14:textId="4B37838F" w:rsidR="00843A6F" w:rsidRPr="0046616E" w:rsidRDefault="00843A6F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Однако регуляторная и нормативная среда имеет ряд недостатков, в ряде случаев создавая существенные барьеры на пути формирования новых институтов цифровой экономики, развития информационно-телекоммуникационных технологий и связанных с ними видов экономической деятельности.</w:t>
      </w:r>
    </w:p>
    <w:p w14:paraId="2BBEED8D" w14:textId="344B24E9" w:rsidR="00905C0B" w:rsidRPr="0046616E" w:rsidRDefault="00905C0B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На сегодняшний день процесс внедрения в городском округе Лотошино технологий электронного правительства и предоставления услуг населению </w:t>
      </w:r>
      <w:proofErr w:type="gramStart"/>
      <w:r w:rsidRPr="0046616E">
        <w:rPr>
          <w:rFonts w:ascii="Times New Roman" w:hAnsi="Times New Roman" w:cs="Times New Roman"/>
          <w:sz w:val="22"/>
          <w:szCs w:val="22"/>
        </w:rPr>
        <w:t>в электроном</w:t>
      </w:r>
      <w:proofErr w:type="gramEnd"/>
      <w:r w:rsidRPr="0046616E">
        <w:rPr>
          <w:rFonts w:ascii="Times New Roman" w:hAnsi="Times New Roman" w:cs="Times New Roman"/>
          <w:sz w:val="22"/>
          <w:szCs w:val="22"/>
        </w:rPr>
        <w:t xml:space="preserve"> виде находится на стадии развития. Органами местного самоуправления городского округа Лотошино осуществлен переход на электронный документооборот с Правительством Московской области. Взаимодействие осуществляется через МСЭД – межведомственная система электронного документооборота Московской области.</w:t>
      </w:r>
    </w:p>
    <w:p w14:paraId="41EE93DB" w14:textId="00D645F9" w:rsidR="00843A6F" w:rsidRPr="0046616E" w:rsidRDefault="002D238A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Достигнуты значительные успехи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 в развитии цифровой платформы предоставления госуда</w:t>
      </w:r>
      <w:r w:rsidR="00905C0B" w:rsidRPr="0046616E">
        <w:rPr>
          <w:rFonts w:ascii="Times New Roman" w:hAnsi="Times New Roman" w:cs="Times New Roman"/>
          <w:sz w:val="22"/>
          <w:szCs w:val="22"/>
        </w:rPr>
        <w:t>рственных и муниципальных услуг</w:t>
      </w:r>
      <w:r w:rsidR="00C86167" w:rsidRPr="0046616E">
        <w:rPr>
          <w:rFonts w:ascii="Times New Roman" w:hAnsi="Times New Roman" w:cs="Times New Roman"/>
          <w:sz w:val="22"/>
          <w:szCs w:val="22"/>
        </w:rPr>
        <w:t>.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>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2014 году </w:t>
      </w:r>
      <w:r w:rsidR="00905C0B" w:rsidRPr="0046616E">
        <w:rPr>
          <w:rFonts w:ascii="Times New Roman" w:hAnsi="Times New Roman" w:cs="Times New Roman"/>
          <w:sz w:val="22"/>
          <w:szCs w:val="22"/>
        </w:rPr>
        <w:t xml:space="preserve">начал работу </w:t>
      </w:r>
      <w:r w:rsidR="001723AE" w:rsidRPr="0046616E">
        <w:rPr>
          <w:rFonts w:ascii="Times New Roman" w:hAnsi="Times New Roman" w:cs="Times New Roman"/>
          <w:sz w:val="22"/>
          <w:szCs w:val="22"/>
        </w:rPr>
        <w:t>многофункциональный центр предоставления государственных и муниципальных услуг</w:t>
      </w:r>
      <w:r w:rsidR="00905C0B" w:rsidRPr="0046616E">
        <w:rPr>
          <w:rFonts w:ascii="Times New Roman" w:hAnsi="Times New Roman" w:cs="Times New Roman"/>
          <w:sz w:val="22"/>
          <w:szCs w:val="22"/>
        </w:rPr>
        <w:t>,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а также </w:t>
      </w:r>
      <w:r w:rsidR="00206882" w:rsidRPr="0046616E">
        <w:rPr>
          <w:rFonts w:ascii="Times New Roman" w:hAnsi="Times New Roman" w:cs="Times New Roman"/>
          <w:sz w:val="22"/>
          <w:szCs w:val="22"/>
        </w:rPr>
        <w:t>созданы два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удаленных рабочих места</w:t>
      </w:r>
      <w:r w:rsidR="002C001D" w:rsidRPr="0046616E">
        <w:rPr>
          <w:rFonts w:ascii="Times New Roman" w:hAnsi="Times New Roman" w:cs="Times New Roman"/>
          <w:sz w:val="22"/>
          <w:szCs w:val="22"/>
        </w:rPr>
        <w:t xml:space="preserve"> на территории округа</w:t>
      </w:r>
      <w:r w:rsidR="00C86167" w:rsidRPr="0046616E">
        <w:rPr>
          <w:rFonts w:ascii="Times New Roman" w:hAnsi="Times New Roman" w:cs="Times New Roman"/>
          <w:sz w:val="22"/>
          <w:szCs w:val="22"/>
        </w:rPr>
        <w:t>. В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настоящее время </w:t>
      </w:r>
      <w:r w:rsidR="00843A6F" w:rsidRPr="0046616E">
        <w:rPr>
          <w:rFonts w:ascii="Times New Roman" w:hAnsi="Times New Roman" w:cs="Times New Roman"/>
          <w:sz w:val="22"/>
          <w:szCs w:val="22"/>
        </w:rPr>
        <w:t xml:space="preserve">ведется работа по оптимизации наиболее востребованных и массовых услуг, организации их предоставления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="001723AE"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 xml:space="preserve"> в электронном виде. Д</w:t>
      </w:r>
      <w:r w:rsidRPr="0046616E">
        <w:rPr>
          <w:rFonts w:ascii="Times New Roman" w:hAnsi="Times New Roman" w:cs="Times New Roman"/>
          <w:sz w:val="22"/>
          <w:szCs w:val="22"/>
        </w:rPr>
        <w:t xml:space="preserve">оступ к услугам, предоставляемым по принципу </w:t>
      </w:r>
      <w:r w:rsidR="00CA55A3" w:rsidRPr="0046616E">
        <w:rPr>
          <w:rFonts w:ascii="Times New Roman" w:hAnsi="Times New Roman" w:cs="Times New Roman"/>
          <w:sz w:val="22"/>
          <w:szCs w:val="22"/>
        </w:rPr>
        <w:t>«</w:t>
      </w:r>
      <w:r w:rsidRPr="0046616E">
        <w:rPr>
          <w:rFonts w:ascii="Times New Roman" w:hAnsi="Times New Roman" w:cs="Times New Roman"/>
          <w:sz w:val="22"/>
          <w:szCs w:val="22"/>
        </w:rPr>
        <w:t>одного окна</w:t>
      </w:r>
      <w:r w:rsidR="00CA55A3" w:rsidRPr="0046616E">
        <w:rPr>
          <w:rFonts w:ascii="Times New Roman" w:hAnsi="Times New Roman" w:cs="Times New Roman"/>
          <w:sz w:val="22"/>
          <w:szCs w:val="22"/>
        </w:rPr>
        <w:t>»</w:t>
      </w:r>
      <w:r w:rsidR="001723AE" w:rsidRPr="0046616E">
        <w:rPr>
          <w:rFonts w:ascii="Times New Roman" w:hAnsi="Times New Roman" w:cs="Times New Roman"/>
          <w:sz w:val="22"/>
          <w:szCs w:val="22"/>
        </w:rPr>
        <w:t>,</w:t>
      </w:r>
      <w:r w:rsidRPr="0046616E">
        <w:rPr>
          <w:rFonts w:ascii="Times New Roman" w:hAnsi="Times New Roman" w:cs="Times New Roman"/>
          <w:sz w:val="22"/>
          <w:szCs w:val="22"/>
        </w:rPr>
        <w:t xml:space="preserve"> составляет </w:t>
      </w:r>
      <w:r w:rsidR="001723AE" w:rsidRPr="0046616E">
        <w:rPr>
          <w:rFonts w:ascii="Times New Roman" w:hAnsi="Times New Roman" w:cs="Times New Roman"/>
          <w:sz w:val="22"/>
          <w:szCs w:val="22"/>
        </w:rPr>
        <w:t>100 процентов.</w:t>
      </w:r>
      <w:r w:rsidR="00C86167" w:rsidRPr="0046616E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0518112" w14:textId="3441985F" w:rsidR="00F92300" w:rsidRPr="0046616E" w:rsidRDefault="00F92300" w:rsidP="00C108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 xml:space="preserve">Администрацией городского округа </w:t>
      </w:r>
      <w:r w:rsidR="00C14E0F" w:rsidRPr="0046616E">
        <w:rPr>
          <w:rFonts w:ascii="Times New Roman" w:hAnsi="Times New Roman" w:cs="Times New Roman"/>
          <w:sz w:val="22"/>
          <w:szCs w:val="22"/>
        </w:rPr>
        <w:t>Лотошино</w:t>
      </w:r>
      <w:r w:rsidRPr="0046616E">
        <w:rPr>
          <w:rFonts w:ascii="Times New Roman" w:hAnsi="Times New Roman" w:cs="Times New Roman"/>
          <w:sz w:val="22"/>
          <w:szCs w:val="22"/>
        </w:rPr>
        <w:t xml:space="preserve"> ведется работа по ведению Реестра государственных услуг (функций) Московской области. Реестр государственных услуг (функций) Московской области (далее – Реестр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>), версия 4.</w:t>
      </w:r>
      <w:r w:rsidR="00206882" w:rsidRPr="0046616E">
        <w:rPr>
          <w:rFonts w:ascii="Times New Roman" w:hAnsi="Times New Roman" w:cs="Times New Roman"/>
          <w:sz w:val="22"/>
          <w:szCs w:val="22"/>
        </w:rPr>
        <w:t>1</w:t>
      </w:r>
      <w:r w:rsidRPr="0046616E">
        <w:rPr>
          <w:rFonts w:ascii="Times New Roman" w:hAnsi="Times New Roman" w:cs="Times New Roman"/>
          <w:sz w:val="22"/>
          <w:szCs w:val="22"/>
        </w:rPr>
        <w:t xml:space="preserve"> - это региональная государственная информационная система Московской области. Система предназначена для автоматизации процессов ведения информации о государственных и муниципальных услугах (функциях), предоставляемых (исполняемых) федеральными органами исполнительной власти, органами государственных внебюджетных фондов, исполнительными органами государственной власти субъектов Российской Федерации, органами местного самоуправления. Информация, размещаемая в автоматизированном режиме в Реестре </w:t>
      </w:r>
      <w:proofErr w:type="spellStart"/>
      <w:r w:rsidRPr="0046616E">
        <w:rPr>
          <w:rFonts w:ascii="Times New Roman" w:hAnsi="Times New Roman" w:cs="Times New Roman"/>
          <w:sz w:val="22"/>
          <w:szCs w:val="22"/>
        </w:rPr>
        <w:t>госуслуг</w:t>
      </w:r>
      <w:proofErr w:type="spellEnd"/>
      <w:r w:rsidRPr="0046616E">
        <w:rPr>
          <w:rFonts w:ascii="Times New Roman" w:hAnsi="Times New Roman" w:cs="Times New Roman"/>
          <w:sz w:val="22"/>
          <w:szCs w:val="22"/>
        </w:rPr>
        <w:t xml:space="preserve"> администрациями муниципальных образований Московской области – это сведения, размещаемые органами местного самоуправления, то есть сведения муниципального уровня или сведения муниципального реестра.</w:t>
      </w:r>
    </w:p>
    <w:p w14:paraId="7F59506C" w14:textId="77777777" w:rsidR="008A2A2F" w:rsidRPr="0046616E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Вместе с отмечаемыми положительными тенденциями в данной сфере остается комплекс нерешенных проблем. Нерешенными в полной мере в сфере предоставления муниципальных услуг являются следующие проблемы: состояние ИКТ-инфраструктуры требует целенаправленных усилий со стороны органов власти по ее дальнейшему развитию. Существующие информационные системы не в полной мере отвечают требованиям законодательства в плане обеспечения информационной бе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зопасности и защиты информации. </w:t>
      </w:r>
      <w:r w:rsidRPr="0046616E">
        <w:rPr>
          <w:rFonts w:ascii="Times New Roman" w:eastAsia="Times New Roman" w:hAnsi="Times New Roman"/>
          <w:lang w:eastAsia="ru-RU"/>
        </w:rPr>
        <w:t>Модернизация и наличие серверов позвол</w:t>
      </w:r>
      <w:r w:rsidR="00774D49" w:rsidRPr="0046616E">
        <w:rPr>
          <w:rFonts w:ascii="Times New Roman" w:eastAsia="Times New Roman" w:hAnsi="Times New Roman"/>
          <w:lang w:eastAsia="ru-RU"/>
        </w:rPr>
        <w:t>ит</w:t>
      </w:r>
      <w:r w:rsidRPr="0046616E">
        <w:rPr>
          <w:rFonts w:ascii="Times New Roman" w:eastAsia="Times New Roman" w:hAnsi="Times New Roman"/>
          <w:lang w:eastAsia="ru-RU"/>
        </w:rPr>
        <w:t xml:space="preserve"> повысить надежность работы сети, обеспечить защиту от вирусных атак, эффективность расхода интернет – трафика, экономить средства местного бюджета. Также ежегодно необходимо наличие лицензионного антивирусного программного обеспечения. </w:t>
      </w:r>
    </w:p>
    <w:p w14:paraId="4F038C27" w14:textId="62D42069" w:rsidR="00E47916" w:rsidRDefault="006F08C6" w:rsidP="00774D4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Для полноценного включения ОМСУ в процесс предоставления услуг с помощью ИКТ требуется внедрение новых информационных систем, позволяющих обеспечить продуктивную работу по предоставлению услуг населению и организациям, как на местах, так и с использованием сети «Интернет». </w:t>
      </w:r>
    </w:p>
    <w:p w14:paraId="6B675987" w14:textId="77777777" w:rsidR="00E57B06" w:rsidRPr="0046616E" w:rsidRDefault="00E57B06" w:rsidP="00E57B0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46616E">
        <w:rPr>
          <w:rFonts w:ascii="Times New Roman" w:hAnsi="Times New Roman"/>
          <w:lang w:eastAsia="ru-RU"/>
        </w:rPr>
        <w:lastRenderedPageBreak/>
        <w:t xml:space="preserve">Цель муниципальной программы: </w:t>
      </w:r>
      <w:r w:rsidRPr="0046616E">
        <w:rPr>
          <w:rFonts w:ascii="Times New Roman" w:eastAsia="Times New Roman" w:hAnsi="Times New Roman"/>
        </w:rPr>
        <w:t>Повышение эффективности муниципального управления, развитие информационного общества и создание достаточных условий институционального и инфраструктурного характера для создания и (или) развития цифровой экономики городского округа Лотошино.</w:t>
      </w:r>
    </w:p>
    <w:p w14:paraId="76E28AD9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6616E">
        <w:rPr>
          <w:rFonts w:ascii="Times New Roman" w:hAnsi="Times New Roman" w:cs="Times New Roman"/>
          <w:sz w:val="22"/>
          <w:szCs w:val="22"/>
        </w:rPr>
        <w:t>Для достижения указанной цели необходима реализация основных мероприятий подпрограмм, направленных на достижение целевых показателей Программы. Перечни мероприятий приведены в соответствующих подпрограммах муниципальной программы «Цифровое муниципальное образование».</w:t>
      </w:r>
    </w:p>
    <w:p w14:paraId="6BF59BF1" w14:textId="77777777" w:rsidR="00E57B06" w:rsidRPr="0046616E" w:rsidRDefault="00E57B06" w:rsidP="00E57B06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AC0013D" w14:textId="574AAFB1" w:rsidR="00774D49" w:rsidRPr="0046616E" w:rsidRDefault="00774D49" w:rsidP="00C37B68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1</w:t>
      </w:r>
      <w:r w:rsidRPr="0046616E">
        <w:rPr>
          <w:rFonts w:ascii="Times New Roman" w:eastAsia="Times New Roman" w:hAnsi="Times New Roman"/>
          <w:b/>
          <w:lang w:eastAsia="ru-RU"/>
        </w:rPr>
        <w:t>. Прогноз развития в сфере цифровой экономики</w:t>
      </w:r>
    </w:p>
    <w:p w14:paraId="2DDE9DB2" w14:textId="77777777" w:rsidR="003057DA" w:rsidRPr="0046616E" w:rsidRDefault="007D244B" w:rsidP="00C37B68">
      <w:pPr>
        <w:shd w:val="clear" w:color="auto" w:fill="FFFFFF"/>
        <w:spacing w:before="120"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При формировании прогноза развития сферы цифровой экономики использованы целевые показатели Указа Президента Российской Федерации </w:t>
      </w:r>
      <w:r w:rsidR="00C211C6" w:rsidRPr="0046616E">
        <w:rPr>
          <w:rFonts w:ascii="Times New Roman" w:eastAsia="Times New Roman" w:hAnsi="Times New Roman"/>
          <w:lang w:eastAsia="ru-RU"/>
        </w:rPr>
        <w:t xml:space="preserve">от 7 мая 2012 г. № 601 «Об основных направлениях совершенствования системы государственного управления». </w:t>
      </w:r>
      <w:r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>Реализация программных мероприятий в период с 20</w:t>
      </w:r>
      <w:r w:rsidR="00E47916" w:rsidRPr="0046616E">
        <w:rPr>
          <w:rFonts w:ascii="Times New Roman" w:eastAsia="Times New Roman" w:hAnsi="Times New Roman"/>
          <w:lang w:eastAsia="ru-RU"/>
        </w:rPr>
        <w:t>20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 202</w:t>
      </w:r>
      <w:r w:rsidR="00E47916" w:rsidRPr="0046616E">
        <w:rPr>
          <w:rFonts w:ascii="Times New Roman" w:eastAsia="Times New Roman" w:hAnsi="Times New Roman"/>
          <w:lang w:eastAsia="ru-RU"/>
        </w:rPr>
        <w:t>4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годы обеспечит минимизацию усугубления существующих проблем, даст возможность городскому округу </w:t>
      </w:r>
      <w:r w:rsidR="00E47916" w:rsidRPr="0046616E">
        <w:rPr>
          <w:rFonts w:ascii="Times New Roman" w:eastAsia="Times New Roman" w:hAnsi="Times New Roman"/>
          <w:lang w:eastAsia="ru-RU"/>
        </w:rPr>
        <w:t xml:space="preserve">Лотошино </w:t>
      </w:r>
      <w:r w:rsidR="006F08C6" w:rsidRPr="0046616E">
        <w:rPr>
          <w:rFonts w:ascii="Times New Roman" w:eastAsia="Times New Roman" w:hAnsi="Times New Roman"/>
          <w:lang w:eastAsia="ru-RU"/>
        </w:rPr>
        <w:t>выйти на целевые параметры развития и решение задач в сфере развития информационно-коммуникационных технологий, повышение качества и доступности предоставления государственных и муниципальных услуг. Кроме того, реали</w:t>
      </w:r>
      <w:r w:rsidR="00E47916" w:rsidRPr="0046616E">
        <w:rPr>
          <w:rFonts w:ascii="Times New Roman" w:eastAsia="Times New Roman" w:hAnsi="Times New Roman"/>
          <w:lang w:eastAsia="ru-RU"/>
        </w:rPr>
        <w:t>зация мероприятий подпрограмм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позволит: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предоставления муниципальных услуг;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эффективность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обеспечить эффективное межведомственное взаимодействие;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повысить качество и организацию доступа граждан к информации о деятельност</w:t>
      </w:r>
      <w:r w:rsidR="00E47916" w:rsidRPr="0046616E">
        <w:rPr>
          <w:rFonts w:ascii="Times New Roman" w:eastAsia="Times New Roman" w:hAnsi="Times New Roman"/>
          <w:lang w:eastAsia="ru-RU"/>
        </w:rPr>
        <w:t>и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ОМС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.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Вместе с тем, использование программно-целевого сценария не гарантирует отсутствие определенных рисков в ходе реализации муниципальной программы под воздействием соответствующих факторов. </w:t>
      </w:r>
    </w:p>
    <w:p w14:paraId="5EEFA3CE" w14:textId="7005E993" w:rsidR="00E47916" w:rsidRPr="0046616E" w:rsidRDefault="006F08C6" w:rsidP="003057DA">
      <w:pPr>
        <w:shd w:val="clear" w:color="auto" w:fill="FFFFFF"/>
        <w:spacing w:after="0" w:line="180" w:lineRule="atLeast"/>
        <w:ind w:firstLine="567"/>
        <w:jc w:val="both"/>
        <w:textAlignment w:val="baseline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Основные риски, которые могут возникнуть при реализации муниципальной программы: </w:t>
      </w:r>
      <w:r w:rsidR="00F6516D" w:rsidRPr="0046616E">
        <w:rPr>
          <w:rFonts w:ascii="Times New Roman" w:eastAsia="Times New Roman" w:hAnsi="Times New Roman"/>
          <w:lang w:eastAsia="ru-RU"/>
        </w:rPr>
        <w:t>1)</w:t>
      </w:r>
      <w:r w:rsidRPr="0046616E">
        <w:rPr>
          <w:rFonts w:ascii="Times New Roman" w:eastAsia="Times New Roman" w:hAnsi="Times New Roman"/>
          <w:lang w:eastAsia="ru-RU"/>
        </w:rPr>
        <w:t xml:space="preserve"> снижение объемов финансирования мероприятий муниципальной программы вследствие изменения прогнозируемых объемов доходов бюджета городского округа </w:t>
      </w:r>
      <w:r w:rsidR="00E47916" w:rsidRPr="0046616E">
        <w:rPr>
          <w:rFonts w:ascii="Times New Roman" w:eastAsia="Times New Roman" w:hAnsi="Times New Roman"/>
          <w:lang w:eastAsia="ru-RU"/>
        </w:rPr>
        <w:t>Лотошино</w:t>
      </w:r>
      <w:r w:rsidRPr="0046616E">
        <w:rPr>
          <w:rFonts w:ascii="Times New Roman" w:eastAsia="Times New Roman" w:hAnsi="Times New Roman"/>
          <w:lang w:eastAsia="ru-RU"/>
        </w:rPr>
        <w:t xml:space="preserve"> или не полное предоставление средств из запланированных источников в соответствующих подпрограммах; </w:t>
      </w:r>
      <w:r w:rsidR="00F6516D" w:rsidRPr="0046616E">
        <w:rPr>
          <w:rFonts w:ascii="Times New Roman" w:eastAsia="Times New Roman" w:hAnsi="Times New Roman"/>
          <w:lang w:eastAsia="ru-RU"/>
        </w:rPr>
        <w:t>2)</w:t>
      </w:r>
      <w:r w:rsidRPr="0046616E">
        <w:rPr>
          <w:rFonts w:ascii="Times New Roman" w:eastAsia="Times New Roman" w:hAnsi="Times New Roman"/>
          <w:lang w:eastAsia="ru-RU"/>
        </w:rPr>
        <w:t xml:space="preserve"> технические и технологические риски, в том числе по причине несовместимости информационных систем; </w:t>
      </w:r>
      <w:r w:rsidR="00F6516D" w:rsidRPr="0046616E">
        <w:rPr>
          <w:rFonts w:ascii="Times New Roman" w:eastAsia="Times New Roman" w:hAnsi="Times New Roman"/>
          <w:lang w:eastAsia="ru-RU"/>
        </w:rPr>
        <w:t>3)</w:t>
      </w:r>
      <w:r w:rsidRPr="0046616E">
        <w:rPr>
          <w:rFonts w:ascii="Times New Roman" w:eastAsia="Times New Roman" w:hAnsi="Times New Roman"/>
          <w:lang w:eastAsia="ru-RU"/>
        </w:rPr>
        <w:t xml:space="preserve"> методологические риски, связанные с отсутствием методических рекомендаций по применению федеральных и региональных законодательных и нормативных правовых актов в данной сфере муниципального управления; </w:t>
      </w:r>
      <w:r w:rsidR="00F6516D" w:rsidRPr="0046616E">
        <w:rPr>
          <w:rFonts w:ascii="Times New Roman" w:eastAsia="Times New Roman" w:hAnsi="Times New Roman"/>
          <w:lang w:eastAsia="ru-RU"/>
        </w:rPr>
        <w:t>4)</w:t>
      </w:r>
      <w:r w:rsidRPr="0046616E">
        <w:rPr>
          <w:rFonts w:ascii="Times New Roman" w:eastAsia="Times New Roman" w:hAnsi="Times New Roman"/>
          <w:lang w:eastAsia="ru-RU"/>
        </w:rPr>
        <w:t xml:space="preserve"> организационные риски при необеспечении необходимого взаимодействия участников решения программных задач. Для снижения рисков необходимо осуществление запланированных основных мероприятий программы. </w:t>
      </w:r>
    </w:p>
    <w:p w14:paraId="5E3B95B1" w14:textId="6C95A4B4" w:rsidR="007D244B" w:rsidRPr="0046616E" w:rsidRDefault="007D244B" w:rsidP="00C211C6">
      <w:pPr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2.</w:t>
      </w:r>
      <w:r w:rsidR="00A40E70" w:rsidRPr="0046616E">
        <w:rPr>
          <w:rFonts w:ascii="Times New Roman" w:eastAsia="Times New Roman" w:hAnsi="Times New Roman"/>
          <w:b/>
          <w:lang w:eastAsia="ru-RU"/>
        </w:rPr>
        <w:t>2</w:t>
      </w:r>
      <w:r w:rsidRPr="0046616E">
        <w:rPr>
          <w:rFonts w:ascii="Times New Roman" w:eastAsia="Times New Roman" w:hAnsi="Times New Roman"/>
          <w:b/>
          <w:lang w:eastAsia="ru-RU"/>
        </w:rPr>
        <w:t>. Перечень подпрограмм</w:t>
      </w:r>
      <w:r w:rsidR="00C211C6" w:rsidRPr="0046616E">
        <w:rPr>
          <w:rFonts w:ascii="Times New Roman" w:eastAsia="Times New Roman" w:hAnsi="Times New Roman"/>
          <w:b/>
          <w:lang w:eastAsia="ru-RU"/>
        </w:rPr>
        <w:t xml:space="preserve"> и краткое их описание</w:t>
      </w:r>
    </w:p>
    <w:p w14:paraId="1D488731" w14:textId="488F3F75" w:rsidR="00F235D1" w:rsidRPr="0046616E" w:rsidRDefault="006F08C6" w:rsidP="00C211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состав Программы 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«Цифровое муниципальное </w:t>
      </w:r>
      <w:r w:rsidR="00C211C6" w:rsidRPr="0046616E">
        <w:rPr>
          <w:rFonts w:ascii="Times New Roman" w:eastAsia="Times New Roman" w:hAnsi="Times New Roman"/>
          <w:lang w:eastAsia="ru-RU"/>
        </w:rPr>
        <w:t>образование»</w:t>
      </w:r>
      <w:r w:rsidR="00C211C6" w:rsidRPr="0046616E">
        <w:rPr>
          <w:rFonts w:ascii="Times New Roman" w:hAnsi="Times New Roman"/>
        </w:rPr>
        <w:t xml:space="preserve"> </w:t>
      </w:r>
      <w:r w:rsidR="00C211C6" w:rsidRPr="0046616E">
        <w:rPr>
          <w:rFonts w:ascii="Times New Roman" w:eastAsia="Times New Roman" w:hAnsi="Times New Roman"/>
          <w:lang w:eastAsia="ru-RU"/>
        </w:rPr>
        <w:t>входят</w:t>
      </w:r>
      <w:r w:rsidRPr="0046616E">
        <w:rPr>
          <w:rFonts w:ascii="Times New Roman" w:eastAsia="Times New Roman" w:hAnsi="Times New Roman"/>
          <w:lang w:eastAsia="ru-RU"/>
        </w:rPr>
        <w:t xml:space="preserve"> следующие подпрограммы: </w:t>
      </w:r>
    </w:p>
    <w:p w14:paraId="532995CD" w14:textId="1902D8EC" w:rsidR="00F235D1" w:rsidRPr="0046616E" w:rsidRDefault="006F08C6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Подпрограмма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</w:t>
      </w:r>
      <w:r w:rsidR="00F6516D" w:rsidRPr="0046616E">
        <w:rPr>
          <w:rFonts w:ascii="Times New Roman" w:eastAsia="Times New Roman" w:hAnsi="Times New Roman"/>
          <w:lang w:val="en-US" w:eastAsia="ru-RU"/>
        </w:rPr>
        <w:t>I</w:t>
      </w:r>
      <w:r w:rsidR="00F6516D" w:rsidRPr="0046616E">
        <w:rPr>
          <w:rFonts w:ascii="Times New Roman" w:eastAsia="Times New Roman" w:hAnsi="Times New Roman"/>
          <w:lang w:eastAsia="ru-RU"/>
        </w:rPr>
        <w:t xml:space="preserve"> </w:t>
      </w:r>
      <w:r w:rsidR="00E47916" w:rsidRPr="0046616E">
        <w:rPr>
          <w:rFonts w:ascii="Times New Roman" w:eastAsia="Times New Roman" w:hAnsi="Times New Roman"/>
          <w:lang w:eastAsia="ru-RU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2C001D" w:rsidRPr="0046616E">
        <w:rPr>
          <w:rFonts w:ascii="Times New Roman" w:eastAsia="Times New Roman" w:hAnsi="Times New Roman"/>
          <w:lang w:eastAsia="ru-RU"/>
        </w:rPr>
        <w:t xml:space="preserve"> (Приложение № 1)</w:t>
      </w:r>
      <w:r w:rsidR="00CB3FFB" w:rsidRPr="0046616E">
        <w:rPr>
          <w:rFonts w:ascii="Times New Roman" w:eastAsia="Times New Roman" w:hAnsi="Times New Roman"/>
          <w:lang w:eastAsia="ru-RU"/>
        </w:rPr>
        <w:t xml:space="preserve">. </w:t>
      </w:r>
    </w:p>
    <w:p w14:paraId="7325FFF6" w14:textId="483956AC" w:rsidR="00F235D1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="00F235D1" w:rsidRPr="0046616E">
        <w:rPr>
          <w:rFonts w:ascii="Times New Roman" w:eastAsia="Times New Roman" w:hAnsi="Times New Roman"/>
          <w:lang w:val="en-US" w:eastAsia="ru-RU"/>
        </w:rPr>
        <w:t>I</w:t>
      </w:r>
      <w:r w:rsidR="00F235D1" w:rsidRPr="0046616E">
        <w:rPr>
          <w:rFonts w:ascii="Times New Roman" w:eastAsia="Times New Roman" w:hAnsi="Times New Roman"/>
          <w:lang w:eastAsia="ru-RU"/>
        </w:rPr>
        <w:t xml:space="preserve"> </w:t>
      </w:r>
      <w:r w:rsidRPr="0046616E">
        <w:rPr>
          <w:rFonts w:ascii="Times New Roman" w:eastAsia="Times New Roman" w:hAnsi="Times New Roman"/>
          <w:lang w:eastAsia="ru-RU"/>
        </w:rPr>
        <w:t xml:space="preserve">направлена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 Московской области и распорядительных актов ЦИОГВ Московской области, развития системы предоставления государственных и муниципальных услуг по принципу одного окна.  </w:t>
      </w:r>
    </w:p>
    <w:p w14:paraId="097EABFC" w14:textId="1F962E5C" w:rsidR="00460B5E" w:rsidRPr="0046616E" w:rsidRDefault="00CB3FFB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одпрограмма </w:t>
      </w:r>
      <w:r w:rsidR="00F6516D" w:rsidRPr="0046616E">
        <w:rPr>
          <w:rFonts w:ascii="Times New Roman" w:eastAsia="Times New Roman" w:hAnsi="Times New Roman"/>
          <w:lang w:val="en-US" w:eastAsia="ru-RU"/>
        </w:rPr>
        <w:t>II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 </w:t>
      </w:r>
      <w:r w:rsidR="00460B5E" w:rsidRPr="0046616E">
        <w:rPr>
          <w:rFonts w:ascii="Times New Roman" w:eastAsia="Times New Roman" w:hAnsi="Times New Roman"/>
          <w:lang w:eastAsia="ru-RU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</w:t>
      </w:r>
      <w:r w:rsidR="00B6094D" w:rsidRPr="0046616E">
        <w:rPr>
          <w:rFonts w:ascii="Times New Roman" w:eastAsia="Times New Roman" w:hAnsi="Times New Roman"/>
          <w:lang w:eastAsia="ru-RU"/>
        </w:rPr>
        <w:t>»</w:t>
      </w:r>
      <w:r w:rsidR="00460B5E" w:rsidRPr="0046616E">
        <w:rPr>
          <w:rFonts w:ascii="Times New Roman" w:eastAsia="Times New Roman" w:hAnsi="Times New Roman"/>
          <w:lang w:eastAsia="ru-RU"/>
        </w:rPr>
        <w:t xml:space="preserve"> </w:t>
      </w:r>
      <w:r w:rsidR="006F08C6" w:rsidRPr="0046616E">
        <w:rPr>
          <w:rFonts w:ascii="Times New Roman" w:eastAsia="Times New Roman" w:hAnsi="Times New Roman"/>
          <w:lang w:eastAsia="ru-RU"/>
        </w:rPr>
        <w:t xml:space="preserve">(Приложение №2). </w:t>
      </w:r>
    </w:p>
    <w:p w14:paraId="4A17135C" w14:textId="260A8BD6" w:rsidR="00F235D1" w:rsidRPr="0046616E" w:rsidRDefault="00F235D1" w:rsidP="00C10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Подпрограмма </w:t>
      </w:r>
      <w:r w:rsidRPr="0046616E">
        <w:rPr>
          <w:rFonts w:ascii="Times New Roman" w:eastAsia="Times New Roman" w:hAnsi="Times New Roman"/>
          <w:lang w:val="en-US" w:eastAsia="ru-RU"/>
        </w:rPr>
        <w:t>II</w:t>
      </w:r>
      <w:r w:rsidRPr="0046616E">
        <w:rPr>
          <w:rFonts w:ascii="Times New Roman" w:eastAsia="Times New Roman" w:hAnsi="Times New Roman"/>
          <w:lang w:eastAsia="ru-RU"/>
        </w:rPr>
        <w:t xml:space="preserve"> направлена на повышение доступности государственных и муниципальных услуг для физических и юридических лиц на территории городского округа Лотошино, создание инфраструктуры экосистемы цифровой экономики во всех сферах социально-экономической деятельности.</w:t>
      </w:r>
    </w:p>
    <w:p w14:paraId="41F454FB" w14:textId="40C8AD19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DA56CE6" w14:textId="6BB219D2" w:rsidR="000970B4" w:rsidRPr="0046616E" w:rsidRDefault="00A40E70" w:rsidP="00A40E7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>2.</w:t>
      </w:r>
      <w:r w:rsidR="00E57B06">
        <w:rPr>
          <w:rFonts w:ascii="Times New Roman" w:hAnsi="Times New Roman" w:cs="Times New Roman"/>
          <w:b/>
          <w:sz w:val="22"/>
          <w:szCs w:val="22"/>
        </w:rPr>
        <w:t>3</w:t>
      </w:r>
      <w:r w:rsidRPr="0046616E">
        <w:rPr>
          <w:rFonts w:ascii="Times New Roman" w:hAnsi="Times New Roman" w:cs="Times New Roman"/>
          <w:b/>
          <w:sz w:val="22"/>
          <w:szCs w:val="22"/>
        </w:rPr>
        <w:t>. Характеристика основных мероприятий</w:t>
      </w:r>
      <w:r w:rsidR="008A2A2F" w:rsidRPr="0046616E">
        <w:rPr>
          <w:rFonts w:ascii="Times New Roman" w:hAnsi="Times New Roman" w:cs="Times New Roman"/>
          <w:b/>
          <w:sz w:val="22"/>
          <w:szCs w:val="22"/>
        </w:rPr>
        <w:t xml:space="preserve"> муниципальной программы</w:t>
      </w:r>
    </w:p>
    <w:p w14:paraId="588B8860" w14:textId="3A66D4C1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4E1CBA5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В рамках Программы реализуются мероприятия по развитию следующих направлений: </w:t>
      </w:r>
    </w:p>
    <w:p w14:paraId="3F24ECA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1) Информационная инфраструктура; </w:t>
      </w:r>
    </w:p>
    <w:p w14:paraId="0696943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lastRenderedPageBreak/>
        <w:t xml:space="preserve">2) Информационная безопасность; </w:t>
      </w:r>
    </w:p>
    <w:p w14:paraId="59C1A108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3) Цифровое государственное управление; </w:t>
      </w:r>
    </w:p>
    <w:p w14:paraId="744B8493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4) Цифровая образовательная среда; </w:t>
      </w:r>
    </w:p>
    <w:p w14:paraId="1029DEFC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 xml:space="preserve">5) Цифровая культура; </w:t>
      </w:r>
    </w:p>
    <w:p w14:paraId="315C2C7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6) О</w:t>
      </w:r>
      <w:r w:rsidRPr="0046616E">
        <w:rPr>
          <w:rFonts w:ascii="Times New Roman" w:hAnsi="Times New Roman"/>
          <w:lang w:eastAsia="ru-RU"/>
        </w:rPr>
        <w:t xml:space="preserve">рганизация деятельности многофункционального центра предоставления государственных и муниципальных услуг городского округа Лотошино; </w:t>
      </w:r>
    </w:p>
    <w:p w14:paraId="38226636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7) Оптимизация процессов предоставления государственных и муниципальных услуг на базе МФЦ предоставления государственных и муниципальных </w:t>
      </w:r>
      <w:proofErr w:type="gramStart"/>
      <w:r w:rsidRPr="0046616E">
        <w:rPr>
          <w:rFonts w:ascii="Times New Roman" w:hAnsi="Times New Roman"/>
          <w:lang w:eastAsia="ru-RU"/>
        </w:rPr>
        <w:t>услуг  городского</w:t>
      </w:r>
      <w:proofErr w:type="gramEnd"/>
      <w:r w:rsidRPr="0046616E">
        <w:rPr>
          <w:rFonts w:ascii="Times New Roman" w:hAnsi="Times New Roman"/>
          <w:lang w:eastAsia="ru-RU"/>
        </w:rPr>
        <w:t xml:space="preserve"> округа Лотошино; </w:t>
      </w:r>
    </w:p>
    <w:p w14:paraId="1AB7FA10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8) Осуществление информационного взаимодействия при предоставлении государственных и муниципальных услуг; </w:t>
      </w:r>
    </w:p>
    <w:p w14:paraId="1F01067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9) Осуществление мониторинга качества предоставления государственных и муниципальных услуг.</w:t>
      </w:r>
    </w:p>
    <w:p w14:paraId="0562B89D" w14:textId="77777777" w:rsidR="00A40E70" w:rsidRPr="0046616E" w:rsidRDefault="00A40E70" w:rsidP="00A40E70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15FCD306" w14:textId="182E26B4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3D8F8C40" w14:textId="793CC2D5" w:rsidR="000970B4" w:rsidRPr="0046616E" w:rsidRDefault="000970B4" w:rsidP="00733D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68249AA5" w14:textId="4281C572" w:rsidR="005833C7" w:rsidRPr="0046616E" w:rsidRDefault="001120CF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616E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5833C7" w:rsidRPr="0046616E">
        <w:rPr>
          <w:rFonts w:ascii="Times New Roman" w:hAnsi="Times New Roman" w:cs="Times New Roman"/>
          <w:b/>
          <w:sz w:val="22"/>
          <w:szCs w:val="22"/>
        </w:rPr>
        <w:t>Планируемые результаты реализации муниципальной программы «Цифровое муниципальное образование»</w:t>
      </w:r>
    </w:p>
    <w:p w14:paraId="5C05DDBE" w14:textId="77777777" w:rsidR="005833C7" w:rsidRPr="0046616E" w:rsidRDefault="005833C7" w:rsidP="005833C7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2430"/>
        <w:gridCol w:w="1391"/>
        <w:gridCol w:w="1019"/>
        <w:gridCol w:w="1701"/>
        <w:gridCol w:w="1276"/>
        <w:gridCol w:w="1275"/>
        <w:gridCol w:w="1134"/>
        <w:gridCol w:w="1134"/>
        <w:gridCol w:w="1276"/>
        <w:gridCol w:w="2126"/>
      </w:tblGrid>
      <w:tr w:rsidR="00EB6667" w:rsidRPr="0046616E" w14:paraId="7CB28396" w14:textId="77777777" w:rsidTr="0096409B">
        <w:tc>
          <w:tcPr>
            <w:tcW w:w="547" w:type="dxa"/>
            <w:vMerge w:val="restart"/>
          </w:tcPr>
          <w:p w14:paraId="4D5E9A16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430" w:type="dxa"/>
            <w:vMerge w:val="restart"/>
          </w:tcPr>
          <w:p w14:paraId="414A104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 реализации муниципальной</w:t>
            </w:r>
          </w:p>
          <w:p w14:paraId="515EC51D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1391" w:type="dxa"/>
            <w:vMerge w:val="restart"/>
          </w:tcPr>
          <w:p w14:paraId="3BBCBD28" w14:textId="09BAD91F" w:rsidR="00EB6667" w:rsidRPr="0046616E" w:rsidRDefault="00EB6667" w:rsidP="00AB3A7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Тип показателя</w:t>
            </w:r>
          </w:p>
        </w:tc>
        <w:tc>
          <w:tcPr>
            <w:tcW w:w="1019" w:type="dxa"/>
            <w:vMerge w:val="restart"/>
          </w:tcPr>
          <w:p w14:paraId="52B17648" w14:textId="47B408FF" w:rsidR="00EB6667" w:rsidRPr="0046616E" w:rsidRDefault="00EB6667" w:rsidP="00EB666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-я</w:t>
            </w:r>
          </w:p>
        </w:tc>
        <w:tc>
          <w:tcPr>
            <w:tcW w:w="1701" w:type="dxa"/>
            <w:vMerge w:val="restart"/>
          </w:tcPr>
          <w:p w14:paraId="7D137E52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Базовое значение на начало реализации подпрограммы</w:t>
            </w:r>
          </w:p>
        </w:tc>
        <w:tc>
          <w:tcPr>
            <w:tcW w:w="1276" w:type="dxa"/>
          </w:tcPr>
          <w:p w14:paraId="6A79787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</w:tcPr>
          <w:p w14:paraId="6FE20BA5" w14:textId="7385AE3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Планируемое значение по годам реализации</w:t>
            </w:r>
          </w:p>
        </w:tc>
        <w:tc>
          <w:tcPr>
            <w:tcW w:w="2126" w:type="dxa"/>
            <w:vMerge w:val="restart"/>
          </w:tcPr>
          <w:p w14:paraId="4DE59C8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Номер основного мероприятия в перечне мероприятий подпрограммы</w:t>
            </w:r>
          </w:p>
        </w:tc>
      </w:tr>
      <w:tr w:rsidR="00EB6667" w:rsidRPr="0046616E" w14:paraId="625E9893" w14:textId="77777777" w:rsidTr="0096409B">
        <w:tc>
          <w:tcPr>
            <w:tcW w:w="547" w:type="dxa"/>
            <w:vMerge/>
          </w:tcPr>
          <w:p w14:paraId="676F198F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2430" w:type="dxa"/>
            <w:vMerge/>
          </w:tcPr>
          <w:p w14:paraId="2C347DC2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391" w:type="dxa"/>
            <w:vMerge/>
          </w:tcPr>
          <w:p w14:paraId="74C94A26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019" w:type="dxa"/>
            <w:vMerge/>
          </w:tcPr>
          <w:p w14:paraId="692E895D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14:paraId="3958B4D7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1E5FD8" w14:textId="048F301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275" w:type="dxa"/>
          </w:tcPr>
          <w:p w14:paraId="774F9CBC" w14:textId="6E8B56F0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1B60C8B" w14:textId="78214891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443CCC23" w14:textId="2F02495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B702DA8" w14:textId="1661AE7E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2126" w:type="dxa"/>
            <w:vMerge/>
          </w:tcPr>
          <w:p w14:paraId="49948928" w14:textId="77777777" w:rsidR="00EB6667" w:rsidRPr="0046616E" w:rsidRDefault="00EB6667" w:rsidP="005833C7">
            <w:pPr>
              <w:rPr>
                <w:rFonts w:ascii="Times New Roman" w:hAnsi="Times New Roman"/>
              </w:rPr>
            </w:pPr>
          </w:p>
        </w:tc>
      </w:tr>
      <w:tr w:rsidR="00EB6667" w:rsidRPr="0046616E" w14:paraId="344E76ED" w14:textId="77777777" w:rsidTr="0096409B">
        <w:tc>
          <w:tcPr>
            <w:tcW w:w="547" w:type="dxa"/>
          </w:tcPr>
          <w:p w14:paraId="62101F7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1F93C677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91" w:type="dxa"/>
          </w:tcPr>
          <w:p w14:paraId="0331797C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9" w:type="dxa"/>
          </w:tcPr>
          <w:p w14:paraId="1C0E2AA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6686AFF1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818A3A4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444AA46B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6A6B0619" w14:textId="2597C76E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E926E8A" w14:textId="0D2753FA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14:paraId="52A7A3E2" w14:textId="7A570D26" w:rsidR="00EB6667" w:rsidRPr="0046616E" w:rsidRDefault="0003049A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14:paraId="044709C5" w14:textId="77777777" w:rsidR="00EB6667" w:rsidRPr="0046616E" w:rsidRDefault="00EB6667" w:rsidP="005833C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3049A" w:rsidRPr="0046616E" w14:paraId="424FB6A0" w14:textId="77777777" w:rsidTr="0096409B">
        <w:tc>
          <w:tcPr>
            <w:tcW w:w="547" w:type="dxa"/>
          </w:tcPr>
          <w:p w14:paraId="413529F4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762" w:type="dxa"/>
            <w:gridSpan w:val="10"/>
          </w:tcPr>
          <w:p w14:paraId="58A2C957" w14:textId="77777777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14:paraId="5BED868D" w14:textId="63C94089" w:rsidR="0003049A" w:rsidRPr="0046616E" w:rsidRDefault="0003049A" w:rsidP="005833C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1D0D814B" w14:textId="77777777" w:rsidTr="0096409B">
        <w:tc>
          <w:tcPr>
            <w:tcW w:w="547" w:type="dxa"/>
          </w:tcPr>
          <w:p w14:paraId="071DE51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2430" w:type="dxa"/>
          </w:tcPr>
          <w:p w14:paraId="20E9F8A6" w14:textId="0AC98F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МФЦ, %</w:t>
            </w:r>
          </w:p>
        </w:tc>
        <w:tc>
          <w:tcPr>
            <w:tcW w:w="1391" w:type="dxa"/>
          </w:tcPr>
          <w:p w14:paraId="4AF4BD9D" w14:textId="7982595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2A1B0A8D" w14:textId="480AB7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6A7086E1" w14:textId="0EDF99D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9F366C3" w14:textId="074954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5" w:type="dxa"/>
          </w:tcPr>
          <w:p w14:paraId="09BA3ECE" w14:textId="233CEC3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89F0A2" w14:textId="733E57F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134" w:type="dxa"/>
          </w:tcPr>
          <w:p w14:paraId="490810F8" w14:textId="39C166B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100 </w:t>
            </w:r>
          </w:p>
        </w:tc>
        <w:tc>
          <w:tcPr>
            <w:tcW w:w="1276" w:type="dxa"/>
          </w:tcPr>
          <w:p w14:paraId="557FD368" w14:textId="4B8F299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3DE2A67" w14:textId="414923CB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970B4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F80838" w:rsidRPr="0046616E" w14:paraId="37A8E573" w14:textId="77777777" w:rsidTr="0096409B">
        <w:tc>
          <w:tcPr>
            <w:tcW w:w="547" w:type="dxa"/>
          </w:tcPr>
          <w:p w14:paraId="2A25E5DA" w14:textId="7777777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1.2</w:t>
            </w:r>
          </w:p>
        </w:tc>
        <w:tc>
          <w:tcPr>
            <w:tcW w:w="2430" w:type="dxa"/>
          </w:tcPr>
          <w:p w14:paraId="0AEF9A3D" w14:textId="5FB4240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Уровень удовлетворенности граждан качеством предоставления государственных и муниципальных услуг,%</w:t>
            </w:r>
          </w:p>
        </w:tc>
        <w:tc>
          <w:tcPr>
            <w:tcW w:w="1391" w:type="dxa"/>
          </w:tcPr>
          <w:p w14:paraId="24FCD8EC" w14:textId="157BDEBE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131AA982" w14:textId="4A38CA40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0E5968E" w14:textId="1B018E8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14:paraId="02CD6D27" w14:textId="27508D3D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14:paraId="1DE1210D" w14:textId="32A7DA2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5B2E783" w14:textId="0A0CC16B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0BDB152" w14:textId="735D381C" w:rsidR="00F80838" w:rsidRPr="0046616E" w:rsidRDefault="009724A9" w:rsidP="00A5477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</w:t>
            </w:r>
            <w:r w:rsidR="00A5477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14:paraId="68486DD1" w14:textId="1BA607D8" w:rsidR="00F80838" w:rsidRPr="0046616E" w:rsidRDefault="00F80838" w:rsidP="009724A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724A9">
              <w:rPr>
                <w:rFonts w:ascii="Times New Roman" w:hAnsi="Times New Roman" w:cs="Times New Roman"/>
                <w:sz w:val="22"/>
                <w:szCs w:val="22"/>
              </w:rPr>
              <w:t>8,6</w:t>
            </w:r>
          </w:p>
        </w:tc>
        <w:tc>
          <w:tcPr>
            <w:tcW w:w="2126" w:type="dxa"/>
          </w:tcPr>
          <w:p w14:paraId="3DA9D6F9" w14:textId="207AC83F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F80838" w:rsidRPr="0046616E" w14:paraId="04A67870" w14:textId="77777777" w:rsidTr="0096409B">
        <w:tc>
          <w:tcPr>
            <w:tcW w:w="547" w:type="dxa"/>
          </w:tcPr>
          <w:p w14:paraId="65774232" w14:textId="707F5DB9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1.3</w:t>
            </w:r>
          </w:p>
        </w:tc>
        <w:tc>
          <w:tcPr>
            <w:tcW w:w="2430" w:type="dxa"/>
          </w:tcPr>
          <w:p w14:paraId="2B3354B4" w14:textId="1B76838C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Среднее время ожидания в очереди  для получения государственных (муниципальных) услуг, минут</w:t>
            </w:r>
          </w:p>
        </w:tc>
        <w:tc>
          <w:tcPr>
            <w:tcW w:w="1391" w:type="dxa"/>
          </w:tcPr>
          <w:p w14:paraId="6B453D61" w14:textId="58BAF267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Указ Президента РФ №601</w:t>
            </w:r>
          </w:p>
        </w:tc>
        <w:tc>
          <w:tcPr>
            <w:tcW w:w="1019" w:type="dxa"/>
          </w:tcPr>
          <w:p w14:paraId="5A5090B9" w14:textId="4120B706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минута</w:t>
            </w:r>
          </w:p>
        </w:tc>
        <w:tc>
          <w:tcPr>
            <w:tcW w:w="1701" w:type="dxa"/>
          </w:tcPr>
          <w:p w14:paraId="5FCCE4FE" w14:textId="7F0EF04A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5279D1AB" w14:textId="3972F587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5" w:type="dxa"/>
          </w:tcPr>
          <w:p w14:paraId="266D6E74" w14:textId="213294B6" w:rsidR="00F80838" w:rsidRPr="00973233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6F53B9F3" w14:textId="403A8602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134" w:type="dxa"/>
          </w:tcPr>
          <w:p w14:paraId="4F33301B" w14:textId="355C575A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276" w:type="dxa"/>
          </w:tcPr>
          <w:p w14:paraId="79C95F16" w14:textId="220EADD1" w:rsidR="00F80838" w:rsidRPr="0046616E" w:rsidRDefault="00973233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2126" w:type="dxa"/>
          </w:tcPr>
          <w:p w14:paraId="3D51C2AF" w14:textId="0C6E71E5" w:rsidR="00F80838" w:rsidRPr="0046616E" w:rsidRDefault="00F80838" w:rsidP="00F80838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1DFCE8CF" w14:textId="77777777" w:rsidTr="0096409B">
        <w:tc>
          <w:tcPr>
            <w:tcW w:w="547" w:type="dxa"/>
          </w:tcPr>
          <w:p w14:paraId="14BE4F8E" w14:textId="0A6AB30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1.4</w:t>
            </w:r>
          </w:p>
        </w:tc>
        <w:tc>
          <w:tcPr>
            <w:tcW w:w="2430" w:type="dxa"/>
          </w:tcPr>
          <w:p w14:paraId="63FEA9B7" w14:textId="68F68B9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заявителей МФЦ, ожидающих в очереди более 11,5 минут, %</w:t>
            </w:r>
          </w:p>
        </w:tc>
        <w:tc>
          <w:tcPr>
            <w:tcW w:w="1391" w:type="dxa"/>
          </w:tcPr>
          <w:p w14:paraId="3BC1B4FC" w14:textId="1EAEED5A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14909C8" w14:textId="517AE9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08F627" w14:textId="556C4A49" w:rsidR="007B48B1" w:rsidRPr="0046616E" w:rsidRDefault="00C22B4E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14:paraId="04D80E5D" w14:textId="4A437E2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FABB13E" w14:textId="1A4B4D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CA1E55" w14:textId="55F27F5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BB7EDA" w14:textId="530BF61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BFE3741" w14:textId="0CED714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6" w:type="dxa"/>
          </w:tcPr>
          <w:p w14:paraId="229A8C16" w14:textId="13269371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5F061B6C" w14:textId="77777777" w:rsidTr="0096409B">
        <w:tc>
          <w:tcPr>
            <w:tcW w:w="547" w:type="dxa"/>
          </w:tcPr>
          <w:p w14:paraId="4C06A259" w14:textId="79BAEBD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1.5</w:t>
            </w:r>
          </w:p>
        </w:tc>
        <w:tc>
          <w:tcPr>
            <w:tcW w:w="2430" w:type="dxa"/>
          </w:tcPr>
          <w:p w14:paraId="358F10FE" w14:textId="429FFD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требований комфортности и доступности МФЦ, % </w:t>
            </w:r>
          </w:p>
        </w:tc>
        <w:tc>
          <w:tcPr>
            <w:tcW w:w="1391" w:type="dxa"/>
          </w:tcPr>
          <w:p w14:paraId="4C8B9FE3" w14:textId="6ABBBDCE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381A979" w14:textId="37C65AC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04F50E9" w14:textId="5940AC86" w:rsidR="007B48B1" w:rsidRPr="0046616E" w:rsidRDefault="006230E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98,2</w:t>
            </w:r>
          </w:p>
        </w:tc>
        <w:tc>
          <w:tcPr>
            <w:tcW w:w="1276" w:type="dxa"/>
          </w:tcPr>
          <w:p w14:paraId="3DDFDF33" w14:textId="0C1F9A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0827839" w14:textId="336C1F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3C69096" w14:textId="560609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84B1499" w14:textId="40A0AA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3620F05" w14:textId="6ECAA7B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3E6F9B3" w14:textId="7B4D3F62" w:rsidR="007B48B1" w:rsidRPr="0046616E" w:rsidRDefault="00A337D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B48B1" w:rsidRPr="0046616E" w14:paraId="0187E463" w14:textId="77777777" w:rsidTr="0096409B">
        <w:tc>
          <w:tcPr>
            <w:tcW w:w="547" w:type="dxa"/>
          </w:tcPr>
          <w:p w14:paraId="01671165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762" w:type="dxa"/>
            <w:gridSpan w:val="10"/>
          </w:tcPr>
          <w:p w14:paraId="414B8BA2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76CF15E5" w14:textId="0D6EEF4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48B1" w:rsidRPr="0046616E" w14:paraId="4024A594" w14:textId="77777777" w:rsidTr="0096409B">
        <w:tc>
          <w:tcPr>
            <w:tcW w:w="547" w:type="dxa"/>
          </w:tcPr>
          <w:p w14:paraId="5551568C" w14:textId="777777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2430" w:type="dxa"/>
          </w:tcPr>
          <w:p w14:paraId="2C7215A0" w14:textId="6679EF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области, %</w:t>
            </w:r>
          </w:p>
        </w:tc>
        <w:tc>
          <w:tcPr>
            <w:tcW w:w="1391" w:type="dxa"/>
          </w:tcPr>
          <w:p w14:paraId="2FB4551F" w14:textId="1ED171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3432505E" w14:textId="5F6054F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0941F247" w14:textId="2019DA76" w:rsidR="007B48B1" w:rsidRPr="0046616E" w:rsidRDefault="00592DA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1F85640" w14:textId="520D81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F11A186" w14:textId="6B332AB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139E8B2" w14:textId="24FAD3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26E8E70" w14:textId="458702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365B22CC" w14:textId="676CA1C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152CA38" w14:textId="4D803B77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6BA565FC" w14:textId="77777777" w:rsidTr="0096409B">
        <w:tc>
          <w:tcPr>
            <w:tcW w:w="547" w:type="dxa"/>
          </w:tcPr>
          <w:p w14:paraId="58F0F36F" w14:textId="16BD446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2.2</w:t>
            </w:r>
          </w:p>
        </w:tc>
        <w:tc>
          <w:tcPr>
            <w:tcW w:w="2430" w:type="dxa"/>
          </w:tcPr>
          <w:p w14:paraId="2EB7CCE8" w14:textId="04D716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Стоимостная доля закупаемого и арендуемого ОМСУ муниципального образования Московской области иностранного ПО, %</w:t>
            </w:r>
          </w:p>
        </w:tc>
        <w:tc>
          <w:tcPr>
            <w:tcW w:w="1391" w:type="dxa"/>
          </w:tcPr>
          <w:p w14:paraId="5C3CA31E" w14:textId="0DA973E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1D4A90A4" w14:textId="09F8443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09B95C8" w14:textId="2F0D4FAF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BCDE7F4" w14:textId="2B647484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275" w:type="dxa"/>
          </w:tcPr>
          <w:p w14:paraId="254874BA" w14:textId="7CF14330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183E18A9" w14:textId="288D8DB5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7B2CB6D" w14:textId="4814244B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5132F5DB" w14:textId="4C650E82" w:rsidR="007B48B1" w:rsidRPr="0046616E" w:rsidRDefault="009222F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2B0EA38F" w14:textId="576DD492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</w:p>
        </w:tc>
      </w:tr>
      <w:tr w:rsidR="007B48B1" w:rsidRPr="0046616E" w14:paraId="1B1DAD5C" w14:textId="77777777" w:rsidTr="0096409B">
        <w:tc>
          <w:tcPr>
            <w:tcW w:w="547" w:type="dxa"/>
          </w:tcPr>
          <w:p w14:paraId="1C3E5659" w14:textId="683A9BE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2430" w:type="dxa"/>
          </w:tcPr>
          <w:p w14:paraId="1E83432A" w14:textId="4A81B2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баз, %</w:t>
            </w:r>
          </w:p>
        </w:tc>
        <w:tc>
          <w:tcPr>
            <w:tcW w:w="1391" w:type="dxa"/>
          </w:tcPr>
          <w:p w14:paraId="2CB469E4" w14:textId="145E29C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204F1C2F" w14:textId="6B8C51A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F8EE13" w14:textId="68A055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95</w:t>
            </w:r>
          </w:p>
        </w:tc>
        <w:tc>
          <w:tcPr>
            <w:tcW w:w="1276" w:type="dxa"/>
          </w:tcPr>
          <w:p w14:paraId="09D20ED2" w14:textId="5B1302B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97</w:t>
            </w:r>
          </w:p>
        </w:tc>
        <w:tc>
          <w:tcPr>
            <w:tcW w:w="1275" w:type="dxa"/>
          </w:tcPr>
          <w:p w14:paraId="5A8F3F71" w14:textId="035D35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481B1E2" w14:textId="29EA851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E921128" w14:textId="25007B7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4A8EE25" w14:textId="1E8DD3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FC4C746" w14:textId="43FDB3AE" w:rsidR="007B48B1" w:rsidRPr="0046616E" w:rsidRDefault="00004C12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1E4BE74" w14:textId="77777777" w:rsidTr="0096409B">
        <w:tc>
          <w:tcPr>
            <w:tcW w:w="547" w:type="dxa"/>
          </w:tcPr>
          <w:p w14:paraId="5915CA9D" w14:textId="0139024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2.4</w:t>
            </w:r>
          </w:p>
        </w:tc>
        <w:tc>
          <w:tcPr>
            <w:tcW w:w="2430" w:type="dxa"/>
          </w:tcPr>
          <w:p w14:paraId="340ACB0B" w14:textId="6CA3BB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Доля работников ОМСУ муниципального образования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Московской области, обеспеченных средствами электронной подписи в соответствии с установленными требованиями, %</w:t>
            </w:r>
          </w:p>
        </w:tc>
        <w:tc>
          <w:tcPr>
            <w:tcW w:w="1391" w:type="dxa"/>
          </w:tcPr>
          <w:p w14:paraId="1D1C2EF4" w14:textId="0125250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5D4204D4" w14:textId="07D0E4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C03014" w14:textId="7C70EE7E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0013ACC" w14:textId="41E5C0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1A395B2F" w14:textId="261062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56BE0F5" w14:textId="5D992E7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6A1EA66" w14:textId="58989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CAA2B42" w14:textId="711B3C9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274A8BDF" w14:textId="532AEC0D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</w:p>
        </w:tc>
      </w:tr>
      <w:tr w:rsidR="007B48B1" w:rsidRPr="0046616E" w14:paraId="75EFCC7C" w14:textId="77777777" w:rsidTr="0096409B">
        <w:tc>
          <w:tcPr>
            <w:tcW w:w="547" w:type="dxa"/>
          </w:tcPr>
          <w:p w14:paraId="48DDA966" w14:textId="25100A1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2.5</w:t>
            </w:r>
          </w:p>
        </w:tc>
        <w:tc>
          <w:tcPr>
            <w:tcW w:w="2430" w:type="dxa"/>
          </w:tcPr>
          <w:p w14:paraId="7AB89334" w14:textId="605DF08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подписи. %</w:t>
            </w:r>
          </w:p>
        </w:tc>
        <w:tc>
          <w:tcPr>
            <w:tcW w:w="1391" w:type="dxa"/>
          </w:tcPr>
          <w:p w14:paraId="15F43A57" w14:textId="73E8970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556EC63D" w14:textId="705062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5B7F990" w14:textId="139F4A06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4DEDD643" w14:textId="3CF1891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841B716" w14:textId="1925E00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C198C4D" w14:textId="5D0F17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B28407D" w14:textId="271499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23EBF13" w14:textId="5C4C51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C34F033" w14:textId="5F1E3C17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5CCB250" w14:textId="77777777" w:rsidTr="0096409B">
        <w:tc>
          <w:tcPr>
            <w:tcW w:w="547" w:type="dxa"/>
          </w:tcPr>
          <w:p w14:paraId="308FCB51" w14:textId="085122B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2.6</w:t>
            </w:r>
          </w:p>
        </w:tc>
        <w:tc>
          <w:tcPr>
            <w:tcW w:w="2430" w:type="dxa"/>
          </w:tcPr>
          <w:p w14:paraId="1777B500" w14:textId="0EE2283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использующих механизм получения государственных и муниципальных услуг в электронной форме, %</w:t>
            </w:r>
          </w:p>
        </w:tc>
        <w:tc>
          <w:tcPr>
            <w:tcW w:w="1391" w:type="dxa"/>
          </w:tcPr>
          <w:p w14:paraId="66677AEB" w14:textId="56DFB08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Указной</w:t>
            </w:r>
          </w:p>
        </w:tc>
        <w:tc>
          <w:tcPr>
            <w:tcW w:w="1019" w:type="dxa"/>
          </w:tcPr>
          <w:p w14:paraId="2AE372DF" w14:textId="622A6B8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BAA542" w14:textId="1135780B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7D62C36B" w14:textId="76D468F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75" w:type="dxa"/>
          </w:tcPr>
          <w:p w14:paraId="50EFD62F" w14:textId="4DCAEE1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1BF89BB9" w14:textId="7D1C009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134" w:type="dxa"/>
          </w:tcPr>
          <w:p w14:paraId="2B7AC919" w14:textId="364F180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6" w:type="dxa"/>
          </w:tcPr>
          <w:p w14:paraId="20818319" w14:textId="13591A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2126" w:type="dxa"/>
          </w:tcPr>
          <w:p w14:paraId="238F26B5" w14:textId="249CAFC0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EA345DF" w14:textId="77777777" w:rsidTr="0096409B">
        <w:tc>
          <w:tcPr>
            <w:tcW w:w="547" w:type="dxa"/>
          </w:tcPr>
          <w:p w14:paraId="66BFAD18" w14:textId="762B053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</w:t>
            </w:r>
          </w:p>
        </w:tc>
        <w:tc>
          <w:tcPr>
            <w:tcW w:w="2430" w:type="dxa"/>
          </w:tcPr>
          <w:p w14:paraId="62606FE5" w14:textId="152D9B6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Увеличение доли граждан, зарегистрированных в ЕСИА, %</w:t>
            </w:r>
          </w:p>
        </w:tc>
        <w:tc>
          <w:tcPr>
            <w:tcW w:w="1391" w:type="dxa"/>
          </w:tcPr>
          <w:p w14:paraId="28B19FE6" w14:textId="106B95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4150101F" w14:textId="673E88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7875FBC" w14:textId="4A066085" w:rsidR="007B48B1" w:rsidRPr="0046616E" w:rsidRDefault="001C63C0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5F708D68" w14:textId="5C664A5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275" w:type="dxa"/>
          </w:tcPr>
          <w:p w14:paraId="7BEDAE03" w14:textId="5B3FE9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6839A41F" w14:textId="3DF9BF7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65A1CFF" w14:textId="3132BEC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A170D0C" w14:textId="02CC9E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2126" w:type="dxa"/>
          </w:tcPr>
          <w:p w14:paraId="715C57DA" w14:textId="06F1A4D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A467B5" w:rsidRPr="0046616E" w14:paraId="66C6D68B" w14:textId="77777777" w:rsidTr="0096409B">
        <w:tc>
          <w:tcPr>
            <w:tcW w:w="547" w:type="dxa"/>
          </w:tcPr>
          <w:p w14:paraId="2B6D1727" w14:textId="0C2209D2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2.8</w:t>
            </w:r>
          </w:p>
        </w:tc>
        <w:tc>
          <w:tcPr>
            <w:tcW w:w="2430" w:type="dxa"/>
          </w:tcPr>
          <w:p w14:paraId="131DFA47" w14:textId="11AF7498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Качественные услуги – Доля муниципальных (государственных) услуг, по которым нарушены регламентные сроки, %</w:t>
            </w:r>
          </w:p>
        </w:tc>
        <w:tc>
          <w:tcPr>
            <w:tcW w:w="1391" w:type="dxa"/>
          </w:tcPr>
          <w:p w14:paraId="001737BC" w14:textId="65156FEF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15C1D4C8" w14:textId="377DECEE" w:rsidR="00A467B5" w:rsidRPr="0046616E" w:rsidRDefault="00A467B5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480CB9F3" w14:textId="608FB37C" w:rsidR="00A467B5" w:rsidRPr="0046616E" w:rsidRDefault="00614FB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1,1</w:t>
            </w:r>
          </w:p>
        </w:tc>
        <w:tc>
          <w:tcPr>
            <w:tcW w:w="1276" w:type="dxa"/>
          </w:tcPr>
          <w:p w14:paraId="2B4676BD" w14:textId="5EE4438F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5" w:type="dxa"/>
          </w:tcPr>
          <w:p w14:paraId="494601A8" w14:textId="0B40D94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DBA716F" w14:textId="38A2C2D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134" w:type="dxa"/>
          </w:tcPr>
          <w:p w14:paraId="149E7C47" w14:textId="754AA9EC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1276" w:type="dxa"/>
          </w:tcPr>
          <w:p w14:paraId="1F12782D" w14:textId="72D59608" w:rsidR="00A467B5" w:rsidRPr="0046616E" w:rsidRDefault="008F6C3E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</w:t>
            </w:r>
          </w:p>
        </w:tc>
        <w:tc>
          <w:tcPr>
            <w:tcW w:w="2126" w:type="dxa"/>
          </w:tcPr>
          <w:p w14:paraId="22991BA9" w14:textId="3F525708" w:rsidR="00A467B5" w:rsidRPr="0046616E" w:rsidRDefault="0080466B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25AD2919" w14:textId="77777777" w:rsidTr="0096409B">
        <w:tc>
          <w:tcPr>
            <w:tcW w:w="547" w:type="dxa"/>
          </w:tcPr>
          <w:p w14:paraId="1713F58A" w14:textId="0E3A125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2.9</w:t>
            </w:r>
          </w:p>
        </w:tc>
        <w:tc>
          <w:tcPr>
            <w:tcW w:w="2430" w:type="dxa"/>
          </w:tcPr>
          <w:p w14:paraId="73BF5C3D" w14:textId="1318AB3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услуг, %</w:t>
            </w:r>
          </w:p>
        </w:tc>
        <w:tc>
          <w:tcPr>
            <w:tcW w:w="1391" w:type="dxa"/>
          </w:tcPr>
          <w:p w14:paraId="0F427757" w14:textId="74F7370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  <w:r w:rsidRPr="0046616E" w:rsidDel="00DC28F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19" w:type="dxa"/>
          </w:tcPr>
          <w:p w14:paraId="03E8FCBB" w14:textId="4A39104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C344749" w14:textId="6A74EF00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1276" w:type="dxa"/>
          </w:tcPr>
          <w:p w14:paraId="1C9F7B96" w14:textId="3931FF21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1275" w:type="dxa"/>
          </w:tcPr>
          <w:p w14:paraId="2D54E895" w14:textId="36EBF45D" w:rsidR="007B48B1" w:rsidRPr="0046616E" w:rsidRDefault="00D138D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2D6B73B9" w14:textId="045DB836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134" w:type="dxa"/>
          </w:tcPr>
          <w:p w14:paraId="0E4340A6" w14:textId="14D513A1" w:rsidR="007B48B1" w:rsidRPr="00452D3C" w:rsidRDefault="00452D3C" w:rsidP="00A467B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1276" w:type="dxa"/>
          </w:tcPr>
          <w:p w14:paraId="4513DBDF" w14:textId="1C327C85" w:rsidR="007B48B1" w:rsidRPr="0046616E" w:rsidRDefault="00452D3C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2126" w:type="dxa"/>
          </w:tcPr>
          <w:p w14:paraId="25E6E35D" w14:textId="5BF0361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714902A" w14:textId="77777777" w:rsidTr="0096409B">
        <w:tc>
          <w:tcPr>
            <w:tcW w:w="547" w:type="dxa"/>
          </w:tcPr>
          <w:p w14:paraId="311107B1" w14:textId="0FB8E9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7560EEA9" w14:textId="520FA45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поступили повторные обращения, %</w:t>
            </w:r>
          </w:p>
        </w:tc>
        <w:tc>
          <w:tcPr>
            <w:tcW w:w="1391" w:type="dxa"/>
          </w:tcPr>
          <w:p w14:paraId="22B0AFAC" w14:textId="7B6DE04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6F503113" w14:textId="7B71FD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78CB4" w14:textId="755B2510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26,60</w:t>
            </w:r>
          </w:p>
        </w:tc>
        <w:tc>
          <w:tcPr>
            <w:tcW w:w="1276" w:type="dxa"/>
          </w:tcPr>
          <w:p w14:paraId="6F5DB752" w14:textId="6BA4774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794EAE36" w14:textId="2CEB04B2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5A7E3D56" w14:textId="35F1775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14:paraId="3803DF7D" w14:textId="5B7723BB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6" w:type="dxa"/>
          </w:tcPr>
          <w:p w14:paraId="07A190AF" w14:textId="56C09F77" w:rsidR="007B48B1" w:rsidRPr="0046616E" w:rsidRDefault="003D5185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126" w:type="dxa"/>
          </w:tcPr>
          <w:p w14:paraId="5C384DFB" w14:textId="01CD8C79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75CEF78A" w14:textId="77777777" w:rsidTr="0096409B">
        <w:tc>
          <w:tcPr>
            <w:tcW w:w="547" w:type="dxa"/>
          </w:tcPr>
          <w:p w14:paraId="6FA1F6F6" w14:textId="328DA20C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338C3294" w14:textId="7876CBCA" w:rsidR="007B48B1" w:rsidRPr="0046616E" w:rsidRDefault="00860A83" w:rsidP="00860A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860A83">
              <w:rPr>
                <w:rFonts w:ascii="Times New Roman" w:hAnsi="Times New Roman" w:cs="Times New Roman"/>
                <w:sz w:val="22"/>
                <w:szCs w:val="22"/>
              </w:rPr>
              <w:t>» (два и более раз)</w:t>
            </w:r>
            <w:r w:rsidR="007B48B1" w:rsidRPr="0046616E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91" w:type="dxa"/>
          </w:tcPr>
          <w:p w14:paraId="247D314F" w14:textId="5F15A82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71D9597F" w14:textId="5BA4EB3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A4B4703" w14:textId="5B7CC0D2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14:paraId="74F00AE3" w14:textId="74293245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37DEADA3" w14:textId="24B3B0DC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4B813C3" w14:textId="4A539841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54DB1FF7" w14:textId="69371F2B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56637F2" w14:textId="6868B14F" w:rsidR="007B48B1" w:rsidRPr="0046616E" w:rsidRDefault="00860A83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6D7D2A5C" w14:textId="67F93B1A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6A8F819D" w14:textId="77777777" w:rsidTr="0096409B">
        <w:tc>
          <w:tcPr>
            <w:tcW w:w="547" w:type="dxa"/>
          </w:tcPr>
          <w:p w14:paraId="03376953" w14:textId="761AB3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30" w:type="dxa"/>
          </w:tcPr>
          <w:p w14:paraId="7FD0513E" w14:textId="5173FAA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Добродел</w:t>
            </w:r>
            <w:proofErr w:type="spellEnd"/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», по которым нарушен срок подготовки ответа, %</w:t>
            </w:r>
          </w:p>
        </w:tc>
        <w:tc>
          <w:tcPr>
            <w:tcW w:w="1391" w:type="dxa"/>
          </w:tcPr>
          <w:p w14:paraId="75C9AB49" w14:textId="60E1735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Рейтинг-50</w:t>
            </w:r>
          </w:p>
        </w:tc>
        <w:tc>
          <w:tcPr>
            <w:tcW w:w="1019" w:type="dxa"/>
          </w:tcPr>
          <w:p w14:paraId="54BD18B6" w14:textId="0966D54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569EE6F" w14:textId="28114695" w:rsidR="007B48B1" w:rsidRPr="0046616E" w:rsidRDefault="00B07374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28,86</w:t>
            </w:r>
          </w:p>
        </w:tc>
        <w:tc>
          <w:tcPr>
            <w:tcW w:w="1276" w:type="dxa"/>
          </w:tcPr>
          <w:p w14:paraId="7BECFCE0" w14:textId="7E88510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14:paraId="4DAE1496" w14:textId="4E99945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A589808" w14:textId="74DCD84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3CD4712" w14:textId="5762BDC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152C410D" w14:textId="0216E03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5DC85C73" w14:textId="0A10B87C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2BC4B40" w14:textId="77777777" w:rsidTr="0096409B">
        <w:tc>
          <w:tcPr>
            <w:tcW w:w="547" w:type="dxa"/>
          </w:tcPr>
          <w:p w14:paraId="7EB3993C" w14:textId="244E9B55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30" w:type="dxa"/>
          </w:tcPr>
          <w:p w14:paraId="4B0A842A" w14:textId="69633D2B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деятельности, %</w:t>
            </w:r>
          </w:p>
        </w:tc>
        <w:tc>
          <w:tcPr>
            <w:tcW w:w="1391" w:type="dxa"/>
          </w:tcPr>
          <w:p w14:paraId="6D7D125A" w14:textId="4911690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Отраслевой</w:t>
            </w:r>
          </w:p>
        </w:tc>
        <w:tc>
          <w:tcPr>
            <w:tcW w:w="1019" w:type="dxa"/>
          </w:tcPr>
          <w:p w14:paraId="7235F164" w14:textId="0B54F02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1A7A7C58" w14:textId="45EDFA7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1276" w:type="dxa"/>
          </w:tcPr>
          <w:p w14:paraId="68010EEA" w14:textId="42A594C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98</w:t>
            </w:r>
          </w:p>
        </w:tc>
        <w:tc>
          <w:tcPr>
            <w:tcW w:w="1275" w:type="dxa"/>
          </w:tcPr>
          <w:p w14:paraId="0BA603C6" w14:textId="6549392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AEB7175" w14:textId="4521CFF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56C8DFD" w14:textId="3D338E1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08FFFC0" w14:textId="7DE003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4F531E40" w14:textId="4C71D4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03</w:t>
            </w:r>
          </w:p>
        </w:tc>
      </w:tr>
      <w:tr w:rsidR="007B48B1" w:rsidRPr="0046616E" w14:paraId="49356E7C" w14:textId="77777777" w:rsidTr="0096409B">
        <w:tc>
          <w:tcPr>
            <w:tcW w:w="547" w:type="dxa"/>
          </w:tcPr>
          <w:p w14:paraId="4BA363C5" w14:textId="39D79F1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30" w:type="dxa"/>
          </w:tcPr>
          <w:p w14:paraId="56374A1E" w14:textId="1F2E816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МО, %</w:t>
            </w:r>
          </w:p>
        </w:tc>
        <w:tc>
          <w:tcPr>
            <w:tcW w:w="1391" w:type="dxa"/>
          </w:tcPr>
          <w:p w14:paraId="22233AAA" w14:textId="548CC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3C8E5676" w14:textId="3361C12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3B97CA61" w14:textId="6F71D4CB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276" w:type="dxa"/>
          </w:tcPr>
          <w:p w14:paraId="493BB917" w14:textId="160135D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275" w:type="dxa"/>
          </w:tcPr>
          <w:p w14:paraId="133876A2" w14:textId="477C2D6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782BDF11" w14:textId="01E7E6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619948C" w14:textId="3881800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5E64A4FC" w14:textId="5B1A799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61A477D" w14:textId="28C378B8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D6</w:t>
            </w:r>
          </w:p>
        </w:tc>
      </w:tr>
      <w:tr w:rsidR="007B48B1" w:rsidRPr="0046616E" w14:paraId="350B22BC" w14:textId="77777777" w:rsidTr="0096409B">
        <w:tc>
          <w:tcPr>
            <w:tcW w:w="547" w:type="dxa"/>
          </w:tcPr>
          <w:p w14:paraId="15208517" w14:textId="4ED66ED2" w:rsidR="007B48B1" w:rsidRPr="0046616E" w:rsidRDefault="007B48B1" w:rsidP="003D5185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3D518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30" w:type="dxa"/>
          </w:tcPr>
          <w:p w14:paraId="5627EE2A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Доля муниципальных дошкольных образовательных организаций и муниципальных общеобразовательных организаций в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муниципальном образовании Московской области, подключенных к сети Интернет на скорости (%):</w:t>
            </w:r>
          </w:p>
          <w:p w14:paraId="54E8AA9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дошкольных образовательных организаций – не менее 2 Мбит/с;</w:t>
            </w:r>
          </w:p>
          <w:p w14:paraId="7CE5E4FB" w14:textId="77777777" w:rsidR="007B48B1" w:rsidRPr="0046616E" w:rsidRDefault="007B48B1" w:rsidP="007B4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1B9E8991" w14:textId="1A8E67D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391" w:type="dxa"/>
          </w:tcPr>
          <w:p w14:paraId="2C103AB9" w14:textId="483CC35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5A983C8" w14:textId="680F6CE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3314873" w14:textId="14B7E29D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24B557D8" w14:textId="21B7AB4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5BF7BACE" w14:textId="1E320A8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9C659A9" w14:textId="00CA80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96A86A7" w14:textId="73B88B4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66BCA1D6" w14:textId="09C3EF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6D998188" w14:textId="7E9B79D3" w:rsidR="007B48B1" w:rsidRPr="0046616E" w:rsidRDefault="0080466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863911" w:rsidRPr="0046616E" w14:paraId="50EDA1AB" w14:textId="77777777" w:rsidTr="0096409B">
        <w:tc>
          <w:tcPr>
            <w:tcW w:w="547" w:type="dxa"/>
          </w:tcPr>
          <w:p w14:paraId="1D7CADCE" w14:textId="62CA9434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30" w:type="dxa"/>
          </w:tcPr>
          <w:p w14:paraId="532483F6" w14:textId="6433A50F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дошкольных, %</w:t>
            </w:r>
          </w:p>
        </w:tc>
        <w:tc>
          <w:tcPr>
            <w:tcW w:w="1391" w:type="dxa"/>
          </w:tcPr>
          <w:p w14:paraId="3AE76330" w14:textId="33CFD862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Указ</w:t>
            </w:r>
          </w:p>
        </w:tc>
        <w:tc>
          <w:tcPr>
            <w:tcW w:w="1019" w:type="dxa"/>
          </w:tcPr>
          <w:p w14:paraId="59D4F4B7" w14:textId="1CBE57C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9BCE6DF" w14:textId="469ACD77" w:rsidR="00863911" w:rsidRPr="0046616E" w:rsidRDefault="00614FBB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14:paraId="3EF1E369" w14:textId="55B6F12B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75" w:type="dxa"/>
          </w:tcPr>
          <w:p w14:paraId="60AE0A49" w14:textId="7D56B00E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134" w:type="dxa"/>
          </w:tcPr>
          <w:p w14:paraId="0FCD75E1" w14:textId="6863B585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582FE6AB" w14:textId="7319BABF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1276" w:type="dxa"/>
          </w:tcPr>
          <w:p w14:paraId="40B11539" w14:textId="6216386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2126" w:type="dxa"/>
          </w:tcPr>
          <w:p w14:paraId="64880325" w14:textId="19C047E3" w:rsidR="00863911" w:rsidRPr="0046616E" w:rsidRDefault="0086391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D2</w:t>
            </w:r>
          </w:p>
        </w:tc>
      </w:tr>
      <w:tr w:rsidR="007B48B1" w:rsidRPr="0046616E" w14:paraId="4BDA8A78" w14:textId="77777777" w:rsidTr="0096409B">
        <w:tc>
          <w:tcPr>
            <w:tcW w:w="547" w:type="dxa"/>
          </w:tcPr>
          <w:p w14:paraId="135EB023" w14:textId="0F4A2AD9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430" w:type="dxa"/>
          </w:tcPr>
          <w:p w14:paraId="3297F599" w14:textId="2C50227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области, ед.</w:t>
            </w:r>
          </w:p>
        </w:tc>
        <w:tc>
          <w:tcPr>
            <w:tcW w:w="1391" w:type="dxa"/>
          </w:tcPr>
          <w:p w14:paraId="0AB5CD7B" w14:textId="4D39972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7B98B02C" w14:textId="5F5EDF6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2BAB914B" w14:textId="27394FE7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13,8</w:t>
            </w:r>
          </w:p>
        </w:tc>
        <w:tc>
          <w:tcPr>
            <w:tcW w:w="1276" w:type="dxa"/>
          </w:tcPr>
          <w:p w14:paraId="6FF1AB82" w14:textId="298FB86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275" w:type="dxa"/>
          </w:tcPr>
          <w:p w14:paraId="254D7C16" w14:textId="09A1CC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13,8</w:t>
            </w: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289E1429" w14:textId="1F40E42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134" w:type="dxa"/>
          </w:tcPr>
          <w:p w14:paraId="53783D43" w14:textId="177D0CB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1276" w:type="dxa"/>
          </w:tcPr>
          <w:p w14:paraId="46D32169" w14:textId="335CFDC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13,8 </w:t>
            </w:r>
          </w:p>
        </w:tc>
        <w:tc>
          <w:tcPr>
            <w:tcW w:w="2126" w:type="dxa"/>
          </w:tcPr>
          <w:p w14:paraId="2CB58C77" w14:textId="70F4CE77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BB4F17F" w14:textId="77777777" w:rsidTr="0096409B">
        <w:tc>
          <w:tcPr>
            <w:tcW w:w="547" w:type="dxa"/>
          </w:tcPr>
          <w:p w14:paraId="5082F1AE" w14:textId="1EFD3F53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30" w:type="dxa"/>
          </w:tcPr>
          <w:p w14:paraId="4A7E751B" w14:textId="194800C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информации, %</w:t>
            </w:r>
          </w:p>
        </w:tc>
        <w:tc>
          <w:tcPr>
            <w:tcW w:w="1391" w:type="dxa"/>
          </w:tcPr>
          <w:p w14:paraId="705F5EED" w14:textId="55AD42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Субсидия</w:t>
            </w:r>
          </w:p>
        </w:tc>
        <w:tc>
          <w:tcPr>
            <w:tcW w:w="1019" w:type="dxa"/>
          </w:tcPr>
          <w:p w14:paraId="15C9AD4D" w14:textId="5154DC4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bCs/>
                <w:color w:val="00000A"/>
                <w:sz w:val="22"/>
                <w:szCs w:val="22"/>
                <w:lang w:eastAsia="ar-SA"/>
              </w:rPr>
              <w:t>процент</w:t>
            </w:r>
          </w:p>
        </w:tc>
        <w:tc>
          <w:tcPr>
            <w:tcW w:w="1701" w:type="dxa"/>
          </w:tcPr>
          <w:p w14:paraId="750A188B" w14:textId="16AC5959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F5C87D5" w14:textId="1180917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BD3A941" w14:textId="0C59315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42110944" w14:textId="54C779ED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29D49B3" w14:textId="039D5B55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7212342" w14:textId="46C5846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1D525C8B" w14:textId="483217BF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3038129B" w14:textId="77777777" w:rsidTr="0096409B">
        <w:tc>
          <w:tcPr>
            <w:tcW w:w="547" w:type="dxa"/>
          </w:tcPr>
          <w:p w14:paraId="3C222436" w14:textId="1C91AF3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430" w:type="dxa"/>
          </w:tcPr>
          <w:p w14:paraId="04D3F7E6" w14:textId="7A52DDA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программы общего образования и среднего профессионального образования, ед.</w:t>
            </w:r>
          </w:p>
        </w:tc>
        <w:tc>
          <w:tcPr>
            <w:tcW w:w="1391" w:type="dxa"/>
          </w:tcPr>
          <w:p w14:paraId="52D9E295" w14:textId="3F926FD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Субсидия</w:t>
            </w:r>
          </w:p>
        </w:tc>
        <w:tc>
          <w:tcPr>
            <w:tcW w:w="1019" w:type="dxa"/>
          </w:tcPr>
          <w:p w14:paraId="0BD65888" w14:textId="6666079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единица</w:t>
            </w:r>
          </w:p>
        </w:tc>
        <w:tc>
          <w:tcPr>
            <w:tcW w:w="1701" w:type="dxa"/>
          </w:tcPr>
          <w:p w14:paraId="390F0A2F" w14:textId="4AC8D5DE" w:rsidR="007B48B1" w:rsidRPr="0046616E" w:rsidRDefault="00614FBB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106906F" w14:textId="22742F1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5" w:type="dxa"/>
          </w:tcPr>
          <w:p w14:paraId="43DFA041" w14:textId="5E3E70F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134" w:type="dxa"/>
          </w:tcPr>
          <w:p w14:paraId="7513C4B6" w14:textId="1C81CDF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26E77ED" w14:textId="3AC742B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</w:tcPr>
          <w:p w14:paraId="32FB71AD" w14:textId="095732FC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2126" w:type="dxa"/>
          </w:tcPr>
          <w:p w14:paraId="7344C4A0" w14:textId="114E526E" w:rsidR="007B48B1" w:rsidRPr="0046616E" w:rsidRDefault="00F74376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E4</w:t>
            </w:r>
          </w:p>
        </w:tc>
      </w:tr>
      <w:tr w:rsidR="007B48B1" w:rsidRPr="0046616E" w14:paraId="7860217A" w14:textId="77777777" w:rsidTr="0096409B">
        <w:tc>
          <w:tcPr>
            <w:tcW w:w="547" w:type="dxa"/>
          </w:tcPr>
          <w:p w14:paraId="1F2E9193" w14:textId="301811FE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430" w:type="dxa"/>
          </w:tcPr>
          <w:p w14:paraId="58936B19" w14:textId="580E708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связи, %</w:t>
            </w:r>
          </w:p>
        </w:tc>
        <w:tc>
          <w:tcPr>
            <w:tcW w:w="1391" w:type="dxa"/>
          </w:tcPr>
          <w:p w14:paraId="2A808EDA" w14:textId="733E57D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Обращение Губернатора Московской области</w:t>
            </w:r>
          </w:p>
        </w:tc>
        <w:tc>
          <w:tcPr>
            <w:tcW w:w="1019" w:type="dxa"/>
          </w:tcPr>
          <w:p w14:paraId="20F502D6" w14:textId="72FEC7F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727A83B6" w14:textId="3176469A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1276" w:type="dxa"/>
          </w:tcPr>
          <w:p w14:paraId="611BD141" w14:textId="714BB27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78</w:t>
            </w:r>
          </w:p>
        </w:tc>
        <w:tc>
          <w:tcPr>
            <w:tcW w:w="1275" w:type="dxa"/>
          </w:tcPr>
          <w:p w14:paraId="03379970" w14:textId="000AF6B9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79</w:t>
            </w:r>
          </w:p>
        </w:tc>
        <w:tc>
          <w:tcPr>
            <w:tcW w:w="1134" w:type="dxa"/>
          </w:tcPr>
          <w:p w14:paraId="0706039B" w14:textId="3FA7C92F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CC50158" w14:textId="22DDEFD6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76" w:type="dxa"/>
          </w:tcPr>
          <w:p w14:paraId="7CD141A1" w14:textId="3746AB1A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2126" w:type="dxa"/>
          </w:tcPr>
          <w:p w14:paraId="02CFC909" w14:textId="7A48FD78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01</w:t>
            </w:r>
          </w:p>
        </w:tc>
      </w:tr>
      <w:tr w:rsidR="007B48B1" w:rsidRPr="0046616E" w14:paraId="373D9EAA" w14:textId="77777777" w:rsidTr="0096409B">
        <w:tc>
          <w:tcPr>
            <w:tcW w:w="547" w:type="dxa"/>
          </w:tcPr>
          <w:p w14:paraId="5CE22128" w14:textId="779D9AA0" w:rsidR="007B48B1" w:rsidRPr="0046616E" w:rsidRDefault="007B48B1" w:rsidP="0086391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  <w:r w:rsidR="0086391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30" w:type="dxa"/>
          </w:tcPr>
          <w:p w14:paraId="77306E7F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Доля муниципальных учреждений культуры, обеспеченных доступом в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информационно-телекоммуникационную</w:t>
            </w:r>
            <w:r w:rsidRPr="0046616E" w:rsidDel="006F092A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t>сеть Интернет на скорости:</w:t>
            </w:r>
          </w:p>
          <w:p w14:paraId="180BE9F6" w14:textId="77777777" w:rsidR="007B48B1" w:rsidRPr="0046616E" w:rsidRDefault="007B48B1" w:rsidP="007B48B1">
            <w:pPr>
              <w:spacing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для учреждений культуры, расположенных в городских населенных пунктах, – не менее 50 Мбит/с;</w:t>
            </w:r>
          </w:p>
          <w:p w14:paraId="6A1ED2AC" w14:textId="1C1B4488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 xml:space="preserve">для учреждений культуры, расположенных в сельских населенных </w:t>
            </w:r>
            <w:r w:rsidRPr="004661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пунктах, – не менее 10 Мбит/с</w:t>
            </w:r>
          </w:p>
        </w:tc>
        <w:tc>
          <w:tcPr>
            <w:tcW w:w="1391" w:type="dxa"/>
          </w:tcPr>
          <w:p w14:paraId="3B84F3D7" w14:textId="79A1626E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Отраслевой</w:t>
            </w:r>
          </w:p>
        </w:tc>
        <w:tc>
          <w:tcPr>
            <w:tcW w:w="1019" w:type="dxa"/>
          </w:tcPr>
          <w:p w14:paraId="768B5366" w14:textId="16DF8AD7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701" w:type="dxa"/>
          </w:tcPr>
          <w:p w14:paraId="5A0B5728" w14:textId="068AFB45" w:rsidR="007B48B1" w:rsidRPr="0046616E" w:rsidRDefault="00BF6B1A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001B70FA" w14:textId="4AEA8CA3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37C9D953" w14:textId="23222AA0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55A308F7" w14:textId="70C9F4B1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A9BBC5A" w14:textId="0EBD2FD4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7395B39D" w14:textId="0AE07F82" w:rsidR="007B48B1" w:rsidRPr="0046616E" w:rsidRDefault="007B48B1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46616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126" w:type="dxa"/>
          </w:tcPr>
          <w:p w14:paraId="511895F4" w14:textId="2CB3BE19" w:rsidR="007B48B1" w:rsidRPr="0046616E" w:rsidRDefault="00704D17" w:rsidP="007B48B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6616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04</w:t>
            </w:r>
          </w:p>
        </w:tc>
      </w:tr>
    </w:tbl>
    <w:p w14:paraId="125D4C4E" w14:textId="77777777" w:rsidR="00656861" w:rsidRPr="0046616E" w:rsidRDefault="00656861" w:rsidP="006F08C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14:paraId="2C74C9E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8C7BEAC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6C66038" w14:textId="2010EAD2" w:rsidR="00EF15D1" w:rsidRPr="0046616E" w:rsidRDefault="008048AE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 xml:space="preserve">4. </w:t>
      </w:r>
      <w:r w:rsidR="00EF15D1" w:rsidRPr="0046616E">
        <w:rPr>
          <w:rFonts w:ascii="Times New Roman" w:hAnsi="Times New Roman"/>
          <w:bCs/>
          <w:lang w:eastAsia="ru-RU"/>
        </w:rPr>
        <w:t>Методика расчета значений показателей реализации Программы «Цифровое муниципальное образование»</w:t>
      </w:r>
    </w:p>
    <w:p w14:paraId="7EF66CCA" w14:textId="77777777" w:rsidR="00EF15D1" w:rsidRPr="0046616E" w:rsidRDefault="00EF15D1" w:rsidP="00EF15D1">
      <w:pPr>
        <w:keepNext/>
        <w:keepLines/>
        <w:tabs>
          <w:tab w:val="left" w:pos="15136"/>
        </w:tabs>
        <w:spacing w:after="0" w:line="240" w:lineRule="auto"/>
        <w:ind w:right="-284"/>
        <w:jc w:val="center"/>
        <w:outlineLvl w:val="0"/>
        <w:rPr>
          <w:rFonts w:ascii="Times New Roman" w:hAnsi="Times New Roman"/>
          <w:bCs/>
          <w:lang w:eastAsia="ru-RU"/>
        </w:rPr>
      </w:pPr>
    </w:p>
    <w:tbl>
      <w:tblPr>
        <w:tblW w:w="5149" w:type="pct"/>
        <w:tblInd w:w="-27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204"/>
        <w:gridCol w:w="1294"/>
        <w:gridCol w:w="4169"/>
        <w:gridCol w:w="2667"/>
        <w:gridCol w:w="2368"/>
      </w:tblGrid>
      <w:tr w:rsidR="008048AE" w:rsidRPr="0046616E" w14:paraId="08AF51A2" w14:textId="77777777" w:rsidTr="008048AE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B1018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14:paraId="40C55B5C" w14:textId="77777777" w:rsidR="00EF15D1" w:rsidRPr="0046616E" w:rsidRDefault="00EF15D1" w:rsidP="00EF15D1">
            <w:pPr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AEF6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0BB3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C770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Методика расчета значений показателя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5BA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Источник данных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BF1" w14:textId="77777777" w:rsidR="00EF15D1" w:rsidRPr="0046616E" w:rsidRDefault="00EF15D1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Период предоставления отчетности</w:t>
            </w:r>
          </w:p>
        </w:tc>
      </w:tr>
      <w:tr w:rsidR="008048AE" w:rsidRPr="0046616E" w14:paraId="58392213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45"/>
          <w:tblHeader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B689A" w14:textId="77777777" w:rsidR="008048AE" w:rsidRPr="0046616E" w:rsidRDefault="008048AE" w:rsidP="00EF15D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-391" w:right="-39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8B0FE" w14:textId="77777777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EBF2E" w14:textId="2DFDBA96" w:rsidR="008048AE" w:rsidRPr="0046616E" w:rsidRDefault="008048AE" w:rsidP="00EF15D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3</w:t>
            </w:r>
          </w:p>
        </w:tc>
      </w:tr>
      <w:tr w:rsidR="009275B1" w:rsidRPr="0046616E" w14:paraId="67320248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0EFE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4E2D2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74A5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14:paraId="5BA88559" w14:textId="268E3B9E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7665D1" w:rsidRPr="0046616E">
              <w:rPr>
                <w:rFonts w:ascii="Times New Roman" w:eastAsia="Times New Roman" w:hAnsi="Times New Roman"/>
              </w:rPr>
              <w:t>100%</w:t>
            </w:r>
          </w:p>
          <w:p w14:paraId="5FBD594A" w14:textId="5E8CD3DC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МФЦ».</w:t>
            </w:r>
          </w:p>
          <w:p w14:paraId="094996FC" w14:textId="77777777" w:rsidR="009275B1" w:rsidRPr="0046616E" w:rsidRDefault="009275B1" w:rsidP="008048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Ежегодно</w:t>
            </w:r>
          </w:p>
        </w:tc>
      </w:tr>
      <w:tr w:rsidR="009275B1" w:rsidRPr="0046616E" w14:paraId="67E6DE91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E81F7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C933B" w14:textId="3612F3A2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Уровень удовлетворенности граждан качеством предоставления государственных и муниципальных услуг,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F3C34C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показателя определяется посредством СМС-опросов, переданных в информационно-аналитическую систему «Мониторинга качества государственных услуг» (ИАС МКГУ) </w:t>
            </w:r>
            <w:r w:rsidRPr="0046616E">
              <w:rPr>
                <w:rFonts w:ascii="Times New Roman" w:hAnsi="Times New Roman"/>
              </w:rPr>
              <w:t xml:space="preserve"> </w:t>
            </w:r>
          </w:p>
          <w:p w14:paraId="34981BB8" w14:textId="77777777" w:rsidR="009275B1" w:rsidRPr="0046616E" w:rsidRDefault="00360D59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/>
                </w:rPr>
                <m:t>×100%</m:t>
              </m:r>
            </m:oMath>
            <w:r w:rsidR="009275B1" w:rsidRPr="0046616E">
              <w:rPr>
                <w:rFonts w:ascii="Times New Roman" w:eastAsia="Times New Roman" w:hAnsi="Times New Roman"/>
              </w:rPr>
              <w:t>, где</w:t>
            </w:r>
          </w:p>
          <w:p w14:paraId="4A6C24E7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уровень удовлетворенности граждан качеством предоставления государственных и муниципальных услуг;</w:t>
            </w:r>
          </w:p>
          <w:p w14:paraId="31D0A19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Н 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4,5</w:t>
            </w:r>
            <w:r w:rsidRPr="0046616E">
              <w:rPr>
                <w:rFonts w:ascii="Times New Roman" w:eastAsia="Times New Roman" w:hAnsi="Times New Roman"/>
              </w:rPr>
              <w:t xml:space="preserve"> - количество оценок «4» и «5» по всем офисам МФЦ, полученных посредством СМС-опросов;</w:t>
            </w:r>
          </w:p>
          <w:p w14:paraId="2BD2DD84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Нсмс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- общее количество оценок по всем офисам МФЦ, полученных посредством СМС - опросов.</w:t>
            </w:r>
          </w:p>
          <w:p w14:paraId="4514B165" w14:textId="77E2E3E3" w:rsidR="00C94D3D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Значение базового показателя – </w:t>
            </w:r>
            <w:r w:rsidR="00C22B4E" w:rsidRPr="0046616E">
              <w:rPr>
                <w:rFonts w:ascii="Times New Roman" w:eastAsia="Times New Roman" w:hAnsi="Times New Roman"/>
              </w:rPr>
              <w:t>98,</w:t>
            </w:r>
            <w:r w:rsidR="00CE544D">
              <w:rPr>
                <w:rFonts w:ascii="Times New Roman" w:eastAsia="Times New Roman" w:hAnsi="Times New Roman"/>
              </w:rPr>
              <w:t>3</w:t>
            </w:r>
            <w:r w:rsidR="007665D1" w:rsidRPr="0046616E">
              <w:rPr>
                <w:rFonts w:ascii="Times New Roman" w:eastAsia="Times New Roman" w:hAnsi="Times New Roman"/>
              </w:rPr>
              <w:t>%</w:t>
            </w:r>
          </w:p>
          <w:p w14:paraId="4A1C4E47" w14:textId="5388E06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ИАС МКГУ  </w:t>
            </w:r>
          </w:p>
          <w:p w14:paraId="76EFC85F" w14:textId="6BB9988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 ежегодно.</w:t>
            </w:r>
          </w:p>
        </w:tc>
      </w:tr>
      <w:tr w:rsidR="009275B1" w:rsidRPr="0046616E" w14:paraId="7C0F5CD4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55CD6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3065" w14:textId="4230DCA0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Среднее время ожидания в очереди  для получения государственных (муниципальных) услуг, минута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2F1A7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состоянию на конец отчетного месяца определяется по формуле:</w:t>
            </w:r>
          </w:p>
          <w:p w14:paraId="7BAD712C" w14:textId="77777777" w:rsidR="009275B1" w:rsidRPr="0046616E" w:rsidRDefault="00360D59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hAnsi="Times New Roman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:</m:t>
                </m:r>
              </m:oMath>
            </m:oMathPara>
          </w:p>
          <w:p w14:paraId="47DB918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Т</w:t>
            </w:r>
            <w:r w:rsidRPr="0046616E">
              <w:rPr>
                <w:rFonts w:ascii="Times New Roman" w:hAnsi="Times New Roman"/>
                <w:i/>
              </w:rPr>
              <w:t>m</w:t>
            </w:r>
            <w:proofErr w:type="spellEnd"/>
            <w:r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14:paraId="4D6BD611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46616E">
              <w:rPr>
                <w:rFonts w:ascii="Times New Roman" w:hAnsi="Times New Roman"/>
              </w:rPr>
              <w:t>Ti</w:t>
            </w:r>
            <w:proofErr w:type="spellEnd"/>
            <w:r w:rsidRPr="0046616E">
              <w:rPr>
                <w:rFonts w:ascii="Times New Roman" w:hAnsi="Times New Roman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14:paraId="3D003014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14:paraId="4B414A4E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Значение показателя по итогам за квартал, год определяется по следующей формуле:</w:t>
            </w:r>
          </w:p>
          <w:p w14:paraId="22CC606A" w14:textId="77777777" w:rsidR="009275B1" w:rsidRPr="0046616E" w:rsidRDefault="00360D59" w:rsidP="00EF15D1">
            <w:pPr>
              <w:spacing w:after="0"/>
              <w:rPr>
                <w:rFonts w:ascii="Times New Roman" w:hAnsi="Times New Roman"/>
                <w:lang w:val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lang w:val="en-US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lang w:val="en-US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ascii="Times New Roman" w:hAnsi="Times New Roman"/>
                      <w:lang w:val="en-US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где</m:t>
              </m:r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:</m:t>
              </m:r>
            </m:oMath>
            <w:r w:rsidR="009275B1" w:rsidRPr="0046616E">
              <w:rPr>
                <w:rFonts w:ascii="Times New Roman" w:hAnsi="Times New Roman"/>
                <w:lang w:val="en-US"/>
              </w:rPr>
              <w:t xml:space="preserve"> </w:t>
            </w:r>
          </w:p>
          <w:p w14:paraId="159B8054" w14:textId="77777777" w:rsidR="009275B1" w:rsidRPr="0046616E" w:rsidRDefault="00360D59" w:rsidP="00EF15D1">
            <w:pPr>
              <w:spacing w:after="0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sub>
              </m:sSub>
            </m:oMath>
            <w:r w:rsidR="009275B1" w:rsidRPr="0046616E">
              <w:rPr>
                <w:rFonts w:ascii="Times New Roman" w:hAnsi="Times New Roman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14:paraId="0996C460" w14:textId="77777777" w:rsidR="009275B1" w:rsidRPr="0046616E" w:rsidRDefault="009275B1" w:rsidP="00EF15D1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g</w:t>
            </w:r>
            <w:r w:rsidRPr="0046616E">
              <w:rPr>
                <w:rFonts w:ascii="Times New Roman" w:hAnsi="Times New Roman"/>
              </w:rPr>
              <w:t xml:space="preserve"> – количество месяцев в отчетном периоде (квартал, год);</w:t>
            </w:r>
          </w:p>
          <w:p w14:paraId="0C3AA582" w14:textId="7B5B9206" w:rsidR="009275B1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D74306">
              <w:rPr>
                <w:rFonts w:ascii="Times New Roman" w:eastAsia="Times New Roman" w:hAnsi="Times New Roman"/>
              </w:rPr>
              <w:t>1,3</w:t>
            </w:r>
            <w:r w:rsidR="007665D1" w:rsidRPr="0046616E">
              <w:rPr>
                <w:rFonts w:ascii="Times New Roman" w:eastAsia="Times New Roman" w:hAnsi="Times New Roman"/>
              </w:rPr>
              <w:t xml:space="preserve"> мин.</w:t>
            </w:r>
          </w:p>
          <w:p w14:paraId="02AA1EF9" w14:textId="77F850A4" w:rsidR="009275B1" w:rsidRPr="0046616E" w:rsidRDefault="009275B1" w:rsidP="008048AE">
            <w:pPr>
              <w:spacing w:after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данные АСУ «Очередь».</w:t>
            </w:r>
          </w:p>
          <w:p w14:paraId="1597CFE6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4DA5C172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92CA5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2AB0F" w14:textId="4C6F6EFF" w:rsidR="009275B1" w:rsidRPr="0046616E" w:rsidRDefault="009275B1" w:rsidP="00EF15D1">
            <w:pPr>
              <w:spacing w:after="0" w:line="240" w:lineRule="auto"/>
              <w:rPr>
                <w:rFonts w:ascii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Доля заявителей МФЦ, ожидающих в очереди более 11,5 минут, %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Style w:val="aff1"/>
              <w:tblW w:w="0" w:type="auto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275B1" w:rsidRPr="0046616E" w14:paraId="7611CCFA" w14:textId="77777777" w:rsidTr="00EF15D1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771BE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</w:rPr>
                    <w:t xml:space="preserve">            </w:t>
                  </w: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L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6754275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83536D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  <w:p w14:paraId="08245D09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46616E">
                    <w:rPr>
                      <w:rFonts w:ascii="Times New Roman" w:eastAsia="Times New Roman" w:hAnsi="Times New Roman"/>
                      <w:lang w:val="en-US"/>
                    </w:rPr>
                    <w:t>x</w:t>
                  </w:r>
                  <w:r w:rsidRPr="0046616E">
                    <w:rPr>
                      <w:rFonts w:ascii="Times New Roman" w:eastAsia="Times New Roman" w:hAnsi="Times New Roman"/>
                    </w:rPr>
                    <w:t xml:space="preserve"> 100, где: </w:t>
                  </w:r>
                </w:p>
              </w:tc>
            </w:tr>
            <w:tr w:rsidR="009275B1" w:rsidRPr="0046616E" w14:paraId="1807A45B" w14:textId="77777777" w:rsidTr="00EF15D1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F18131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2F5FDB6" w14:textId="77777777" w:rsidR="009275B1" w:rsidRPr="0046616E" w:rsidRDefault="009275B1" w:rsidP="00EF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i/>
                    </w:rPr>
                  </w:pPr>
                  <w:r w:rsidRPr="0046616E">
                    <w:rPr>
                      <w:rFonts w:ascii="Times New Roman" w:eastAsia="Times New Roman" w:hAnsi="Times New Roman"/>
                      <w:i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12D87B" w14:textId="77777777" w:rsidR="009275B1" w:rsidRPr="0046616E" w:rsidRDefault="009275B1" w:rsidP="00EF15D1">
                  <w:pPr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838EDFA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B0E957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L</w:t>
            </w:r>
            <w:r w:rsidRPr="0046616E">
              <w:rPr>
                <w:rFonts w:ascii="Times New Roman" w:eastAsia="Times New Roman" w:hAnsi="Times New Roman"/>
              </w:rPr>
              <w:t xml:space="preserve"> – доля заявителей, ожидающих в очереди более 11,5</w:t>
            </w:r>
            <w:r w:rsidRPr="0046616E"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>минут, процент;</w:t>
            </w:r>
          </w:p>
          <w:p w14:paraId="3989DE69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O</w:t>
            </w:r>
            <w:r w:rsidRPr="0046616E">
              <w:rPr>
                <w:rFonts w:ascii="Times New Roman" w:eastAsia="Times New Roman" w:hAnsi="Times New Roman"/>
              </w:rPr>
              <w:t xml:space="preserve"> – количество заявителей ожидающих более 11,5 минут, человек;</w:t>
            </w:r>
          </w:p>
          <w:p w14:paraId="4BAF9A85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  <w:lang w:val="en-US"/>
              </w:rPr>
              <w:t>T</w:t>
            </w:r>
            <w:r w:rsidRPr="0046616E">
              <w:rPr>
                <w:rFonts w:ascii="Times New Roman" w:eastAsia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eastAsia="Times New Roman" w:hAnsi="Times New Roman"/>
              </w:rPr>
              <w:t>общее</w:t>
            </w:r>
            <w:proofErr w:type="gramEnd"/>
            <w:r w:rsidRPr="0046616E">
              <w:rPr>
                <w:rFonts w:ascii="Times New Roman" w:eastAsia="Times New Roman" w:hAnsi="Times New Roman"/>
              </w:rPr>
              <w:t xml:space="preserve"> количество заявителей обратившихся в МФЦ в отчетном периоде, человек.</w:t>
            </w:r>
          </w:p>
          <w:p w14:paraId="21B70665" w14:textId="7926419A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Данные АСУ «Очередь».</w:t>
            </w:r>
          </w:p>
          <w:p w14:paraId="753852CC" w14:textId="77777777" w:rsidR="00C22B4E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ЕИСОУ.</w:t>
            </w:r>
          </w:p>
          <w:p w14:paraId="7AC1B9A2" w14:textId="77777777" w:rsidR="00C22B4E" w:rsidRPr="0046616E" w:rsidRDefault="009275B1" w:rsidP="00C22B4E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 </w:t>
            </w:r>
            <w:r w:rsidR="00C22B4E"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="00C22B4E" w:rsidRPr="0046616E">
              <w:rPr>
                <w:rFonts w:ascii="Times New Roman" w:eastAsia="Times New Roman" w:hAnsi="Times New Roman"/>
              </w:rPr>
              <w:t xml:space="preserve">– </w:t>
            </w:r>
            <w:proofErr w:type="gramStart"/>
            <w:r w:rsidR="00C22B4E" w:rsidRPr="0046616E">
              <w:rPr>
                <w:rFonts w:ascii="Times New Roman" w:eastAsia="Times New Roman" w:hAnsi="Times New Roman"/>
              </w:rPr>
              <w:t>« -</w:t>
            </w:r>
            <w:proofErr w:type="gramEnd"/>
            <w:r w:rsidR="00C22B4E" w:rsidRPr="0046616E">
              <w:rPr>
                <w:rFonts w:ascii="Times New Roman" w:eastAsia="Times New Roman" w:hAnsi="Times New Roman"/>
              </w:rPr>
              <w:t xml:space="preserve"> ».</w:t>
            </w:r>
          </w:p>
          <w:p w14:paraId="6261667D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текущего года.</w:t>
            </w:r>
          </w:p>
        </w:tc>
      </w:tr>
      <w:tr w:rsidR="008048AE" w:rsidRPr="0046616E" w14:paraId="01450B89" w14:textId="77777777" w:rsidTr="008048AE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0BCD" w14:textId="77777777" w:rsidR="009275B1" w:rsidRPr="0046616E" w:rsidRDefault="009275B1" w:rsidP="00DF2C67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532" w:firstLine="0"/>
              <w:contextualSpacing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0AC10" w14:textId="6820F34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Выполнение требований комфортности и доступности МФЦ , % </w:t>
            </w:r>
          </w:p>
        </w:tc>
        <w:tc>
          <w:tcPr>
            <w:tcW w:w="336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14BCC" w14:textId="0CD29FE1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46616E">
              <w:rPr>
                <w:rFonts w:ascii="Times New Roman" w:eastAsia="Times New Roman" w:hAnsi="Times New Roman"/>
              </w:rPr>
              <w:t>Мингосуправления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14:paraId="7CE58F5F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У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к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=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х 0,7) + (К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r w:rsidRPr="0046616E">
              <w:rPr>
                <w:rFonts w:ascii="Times New Roman" w:eastAsia="Times New Roman" w:hAnsi="Times New Roman"/>
              </w:rPr>
              <w:t xml:space="preserve"> х 0,3), где:</w:t>
            </w:r>
          </w:p>
          <w:p w14:paraId="0DBA2D8B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0,7 и 0,3 – коэффициенты значимости показателя;</w:t>
            </w:r>
          </w:p>
          <w:p w14:paraId="3A71F50E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1376</w:t>
            </w:r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14:paraId="40D2DF78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46616E">
              <w:rPr>
                <w:rFonts w:ascii="Times New Roman" w:eastAsia="Times New Roman" w:hAnsi="Times New Roman"/>
              </w:rPr>
              <w:t>К</w:t>
            </w:r>
            <w:r w:rsidRPr="0046616E">
              <w:rPr>
                <w:rFonts w:ascii="Times New Roman" w:eastAsia="Times New Roman" w:hAnsi="Times New Roman"/>
                <w:vertAlign w:val="subscript"/>
              </w:rPr>
              <w:t>рс</w:t>
            </w:r>
            <w:proofErr w:type="spellEnd"/>
            <w:r w:rsidRPr="0046616E">
              <w:rPr>
                <w:rFonts w:ascii="Times New Roman" w:eastAsia="Times New Roman" w:hAnsi="Times New Roman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14:paraId="7F481ECD" w14:textId="0330418D" w:rsidR="00C94D3D" w:rsidRPr="0046616E" w:rsidRDefault="009275B1" w:rsidP="00EF15D1">
            <w:pPr>
              <w:spacing w:after="0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Значение базового показателя </w:t>
            </w:r>
            <w:r w:rsidRPr="0046616E">
              <w:rPr>
                <w:rFonts w:ascii="Times New Roman" w:eastAsia="Times New Roman" w:hAnsi="Times New Roman"/>
              </w:rPr>
              <w:t xml:space="preserve">– </w:t>
            </w:r>
            <w:r w:rsidR="00CE544D">
              <w:rPr>
                <w:rFonts w:ascii="Times New Roman" w:eastAsia="Times New Roman" w:hAnsi="Times New Roman"/>
              </w:rPr>
              <w:t>98,2</w:t>
            </w:r>
            <w:r w:rsidR="00C22B4E" w:rsidRPr="0046616E">
              <w:rPr>
                <w:rFonts w:ascii="Times New Roman" w:eastAsia="Times New Roman" w:hAnsi="Times New Roman"/>
              </w:rPr>
              <w:t>%</w:t>
            </w:r>
            <w:r w:rsidR="007665D1" w:rsidRPr="0046616E">
              <w:rPr>
                <w:rFonts w:ascii="Times New Roman" w:eastAsia="Times New Roman" w:hAnsi="Times New Roman"/>
              </w:rPr>
              <w:t>.</w:t>
            </w:r>
          </w:p>
          <w:p w14:paraId="6757CEB1" w14:textId="74D3E013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eastAsia="Times New Roman" w:hAnsi="Times New Roman"/>
              </w:rPr>
              <w:t xml:space="preserve">Данные 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eastAsia="Times New Roman" w:hAnsi="Times New Roman"/>
              </w:rPr>
              <w:t xml:space="preserve"> Единой государственной информационной системы обеспечения контрольно-надзорной деятельности Московской области.</w:t>
            </w:r>
          </w:p>
          <w:p w14:paraId="63710120" w14:textId="77777777" w:rsidR="009275B1" w:rsidRPr="0046616E" w:rsidRDefault="009275B1" w:rsidP="00EF15D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46616E">
              <w:rPr>
                <w:rFonts w:ascii="Times New Roman" w:hAnsi="Times New Roman"/>
              </w:rPr>
              <w:t>Ежемесячно, ежеквартально, ежегодно</w:t>
            </w:r>
          </w:p>
        </w:tc>
      </w:tr>
      <w:tr w:rsidR="009275B1" w:rsidRPr="0046616E" w14:paraId="703FCAD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BCBC9A7" w14:textId="44EB35D6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6.</w:t>
            </w:r>
          </w:p>
        </w:tc>
        <w:tc>
          <w:tcPr>
            <w:tcW w:w="1349" w:type="pct"/>
            <w:shd w:val="clear" w:color="auto" w:fill="auto"/>
          </w:tcPr>
          <w:p w14:paraId="4403DBF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31B6E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2E6431D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54D87D6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области;</w:t>
            </w:r>
          </w:p>
          <w:p w14:paraId="104F23F9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работников ОМСУ муниципального образования Московской области, МФЦ муниципального 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области;</w:t>
            </w:r>
          </w:p>
          <w:p w14:paraId="4723B53D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работников ОМСУ муниципального образования Московской области, МФЦ муниципального образования Московской области, нуждающихся в компьютерном обору</w:t>
            </w:r>
            <w:proofErr w:type="spellStart"/>
            <w:r w:rsidR="009275B1" w:rsidRPr="0046616E">
              <w:rPr>
                <w:rFonts w:ascii="Times New Roman" w:hAnsi="Times New Roman"/>
                <w:color w:val="000000"/>
              </w:rPr>
              <w:t>довании</w:t>
            </w:r>
            <w:proofErr w:type="spellEnd"/>
            <w:r w:rsidR="009275B1" w:rsidRPr="0046616E">
              <w:rPr>
                <w:rFonts w:ascii="Times New Roman" w:hAnsi="Times New Roman"/>
                <w:color w:val="000000"/>
              </w:rPr>
              <w:t xml:space="preserve">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14:paraId="3FECBE53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</w:t>
            </w:r>
            <w:proofErr w:type="spellStart"/>
            <w:r w:rsidR="009275B1" w:rsidRPr="0046616E">
              <w:rPr>
                <w:rFonts w:ascii="Times New Roman" w:hAnsi="Times New Roman"/>
                <w:color w:val="000000"/>
              </w:rPr>
              <w:t>ания</w:t>
            </w:r>
            <w:proofErr w:type="spellEnd"/>
            <w:r w:rsidR="009275B1" w:rsidRPr="0046616E">
              <w:rPr>
                <w:rFonts w:ascii="Times New Roman" w:hAnsi="Times New Roman"/>
                <w:color w:val="000000"/>
              </w:rPr>
              <w:t xml:space="preserve">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14:paraId="784E55D5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</w:tr>
      <w:tr w:rsidR="009275B1" w:rsidRPr="0046616E" w14:paraId="5051411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A5624C6" w14:textId="6D3ED6E9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7.</w:t>
            </w:r>
          </w:p>
        </w:tc>
        <w:tc>
          <w:tcPr>
            <w:tcW w:w="1349" w:type="pct"/>
            <w:shd w:val="clear" w:color="auto" w:fill="auto"/>
          </w:tcPr>
          <w:p w14:paraId="35CDAB7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374DB8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AD57C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070C144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n - </w:t>
            </w:r>
            <w:r w:rsidRPr="0046616E">
              <w:rPr>
                <w:rFonts w:ascii="Times New Roman" w:hAnsi="Times New Roman"/>
                <w:color w:val="000000"/>
              </w:rPr>
              <w:t>стоимостная доля закупаемого и</w:t>
            </w:r>
            <w:r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Pr="0046616E">
              <w:rPr>
                <w:rFonts w:ascii="Times New Roman" w:hAnsi="Times New Roman"/>
                <w:color w:val="000000"/>
              </w:rPr>
              <w:t>арендуемого ОМСУ муниципального образования Московской области иностранного ПО</w:t>
            </w:r>
            <w:r w:rsidRPr="0046616E">
              <w:rPr>
                <w:rFonts w:ascii="Times New Roman" w:hAnsi="Times New Roman"/>
              </w:rPr>
              <w:t>;</w:t>
            </w:r>
          </w:p>
          <w:p w14:paraId="7573A6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14:paraId="70CBAA4D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</w:tr>
      <w:tr w:rsidR="009275B1" w:rsidRPr="0046616E" w14:paraId="5FCF6F3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83ABF3C" w14:textId="424781B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8.</w:t>
            </w:r>
          </w:p>
        </w:tc>
        <w:tc>
          <w:tcPr>
            <w:tcW w:w="1349" w:type="pct"/>
            <w:shd w:val="clear" w:color="auto" w:fill="auto"/>
          </w:tcPr>
          <w:p w14:paraId="60C73D4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685EC5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2</m:t>
                    </m:r>
                  </m:den>
                </m:f>
              </m:oMath>
            </m:oMathPara>
          </w:p>
          <w:p w14:paraId="6AC96806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4BA8AFE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баз;</w:t>
            </w:r>
          </w:p>
          <w:p w14:paraId="217034C4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8A4F780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информационных систем, используемых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="009275B1" w:rsidRPr="0046616E">
              <w:rPr>
                <w:rFonts w:ascii="Times New Roman" w:hAnsi="Times New Roman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BB7E176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количество </w:t>
            </w:r>
            <w:r w:rsidR="009275B1" w:rsidRPr="0046616E">
              <w:rPr>
                <w:rFonts w:ascii="Times New Roman" w:hAnsi="Times New Roman"/>
                <w:color w:val="000000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14:paraId="78513E49" w14:textId="77777777" w:rsidR="009275B1" w:rsidRPr="0046616E" w:rsidRDefault="00360D59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275B1"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области.</w:t>
            </w:r>
          </w:p>
        </w:tc>
      </w:tr>
      <w:tr w:rsidR="009275B1" w:rsidRPr="0046616E" w14:paraId="2FC76FE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3EAF5E3" w14:textId="7F9AF9A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9.</w:t>
            </w:r>
          </w:p>
        </w:tc>
        <w:tc>
          <w:tcPr>
            <w:tcW w:w="1349" w:type="pct"/>
            <w:shd w:val="clear" w:color="auto" w:fill="auto"/>
          </w:tcPr>
          <w:p w14:paraId="57E7DBE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4ED2AD3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990DA09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5096F00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n – доля работников ОМСУ муниципального образования 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14:paraId="65F423C5" w14:textId="77777777" w:rsidR="009275B1" w:rsidRPr="0046616E" w:rsidRDefault="009275B1" w:rsidP="00604E8F">
            <w:pPr>
              <w:widowControl w:val="0"/>
              <w:contextualSpacing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R – количество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14:paraId="620D356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K – общая потребность работников </w:t>
            </w:r>
            <w:r w:rsidRPr="0046616E">
              <w:rPr>
                <w:rFonts w:ascii="Times New Roman" w:hAnsi="Times New Roman"/>
                <w:color w:val="000000"/>
              </w:rPr>
              <w:t>ОМСУ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средствах электронной подписи.</w:t>
            </w:r>
          </w:p>
        </w:tc>
      </w:tr>
      <w:tr w:rsidR="009275B1" w:rsidRPr="0046616E" w14:paraId="2C05FC0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111D2B45" w14:textId="69932AB2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1349" w:type="pct"/>
            <w:shd w:val="clear" w:color="auto" w:fill="auto"/>
          </w:tcPr>
          <w:p w14:paraId="27119F94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A23BC5E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eastAsia="Courier New" w:hAnsi="Cambria Math"/>
                    <w:color w:val="000000"/>
                    <w:shd w:val="clear" w:color="auto" w:fill="FFFFFF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77FE468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70E5785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доля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14:paraId="2E46C22E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 xml:space="preserve">с ЦИОГВ и ГО Московской области, подведомственными ЦИОГВ и ГО Московской области организациями и учреждениями, не содержащих персональные данные </w:t>
            </w:r>
            <w:r w:rsidRPr="0046616E">
              <w:rPr>
                <w:rFonts w:ascii="Times New Roman" w:hAnsi="Times New Roman"/>
              </w:rPr>
              <w:lastRenderedPageBreak/>
              <w:t>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B941C1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К – общее количество </w:t>
            </w:r>
            <w:r w:rsidRPr="0046616E">
              <w:rPr>
                <w:rFonts w:ascii="Times New Roman" w:hAnsi="Times New Roman"/>
              </w:rPr>
              <w:t xml:space="preserve">документов служебной переписки ОМСУ муниципального образования Московской области </w:t>
            </w:r>
            <w:r w:rsidRPr="0046616E">
              <w:rPr>
                <w:rFonts w:ascii="Times New Roman" w:hAnsi="Times New Roman"/>
                <w:color w:val="000000"/>
              </w:rPr>
              <w:t xml:space="preserve">и их подведомственных учреждений </w:t>
            </w:r>
            <w:r w:rsidRPr="0046616E">
              <w:rPr>
                <w:rFonts w:ascii="Times New Roman" w:hAnsi="Times New Roman"/>
              </w:rPr>
              <w:t>с ЦИОГВ и 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</w:tr>
      <w:tr w:rsidR="009275B1" w:rsidRPr="0046616E" w14:paraId="6089049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7CA2DE46" w14:textId="5AEA6B8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11.</w:t>
            </w:r>
          </w:p>
        </w:tc>
        <w:tc>
          <w:tcPr>
            <w:tcW w:w="1349" w:type="pct"/>
            <w:shd w:val="clear" w:color="auto" w:fill="auto"/>
          </w:tcPr>
          <w:p w14:paraId="0F36310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D045887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1AC4EB3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8165D8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722CCB69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использующих механизм получения муниципальных услуг в электронной форме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3B8460F9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 xml:space="preserve">населения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51C22596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382611D" w14:textId="2A6F53BA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12.</w:t>
            </w:r>
          </w:p>
        </w:tc>
        <w:tc>
          <w:tcPr>
            <w:tcW w:w="1349" w:type="pct"/>
            <w:shd w:val="clear" w:color="auto" w:fill="auto"/>
          </w:tcPr>
          <w:p w14:paraId="3BD44ED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Увеличение доли граждан, зарегистрированных в ЕСИА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5AE1FFAC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2B1A5AB4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D16707A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 xml:space="preserve">доля </w:t>
            </w:r>
            <w:r w:rsidRPr="0046616E">
              <w:rPr>
                <w:rFonts w:ascii="Times New Roman" w:hAnsi="Times New Roman"/>
                <w:color w:val="000000"/>
              </w:rPr>
              <w:t>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50E5BDEE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численность</w:t>
            </w:r>
            <w:r w:rsidRPr="0046616E">
              <w:rPr>
                <w:rFonts w:ascii="Times New Roman" w:hAnsi="Times New Roman"/>
              </w:rPr>
              <w:t xml:space="preserve"> граждан, зарегистрированных в ЕСИА</w:t>
            </w:r>
            <w:r w:rsidRPr="0046616E">
              <w:rPr>
                <w:rFonts w:ascii="Times New Roman" w:eastAsia="Courier New" w:hAnsi="Times New Roman"/>
                <w:color w:val="000000"/>
              </w:rPr>
              <w:t>;</w:t>
            </w:r>
          </w:p>
          <w:p w14:paraId="18B4237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К – численность </w:t>
            </w:r>
            <w:r w:rsidRPr="0046616E">
              <w:rPr>
                <w:rFonts w:ascii="Times New Roman" w:hAnsi="Times New Roman"/>
                <w:color w:val="000000"/>
              </w:rPr>
              <w:t>населения муниципального образования Московской области</w:t>
            </w:r>
            <w:r w:rsidRPr="0046616E">
              <w:rPr>
                <w:rFonts w:ascii="Times New Roman" w:hAnsi="Times New Roman"/>
              </w:rPr>
              <w:t xml:space="preserve"> в возрасте 14 лет и старше</w:t>
            </w:r>
            <w:r w:rsidRPr="0046616E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275B1" w:rsidRPr="0046616E" w14:paraId="687350FD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028C7A8" w14:textId="7DB73215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13.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803B8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14:paraId="6D7910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369" w:type="pct"/>
            <w:gridSpan w:val="4"/>
            <w:shd w:val="clear" w:color="auto" w:fill="auto"/>
          </w:tcPr>
          <w:p w14:paraId="5870348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i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639CB09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46616E">
              <w:rPr>
                <w:rFonts w:ascii="Times New Roman" w:hAnsi="Times New Roman"/>
                <w:bCs/>
                <w:color w:val="000000"/>
              </w:rPr>
              <w:t>где:</w:t>
            </w:r>
          </w:p>
          <w:p w14:paraId="0D300AA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нарушены регламентные сроки;</w:t>
            </w:r>
          </w:p>
          <w:p w14:paraId="07160C3B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услуг*;</w:t>
            </w:r>
          </w:p>
          <w:p w14:paraId="73DFD93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K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  <w:p w14:paraId="6D9C41FB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*Источник информации – данные Государственной информационной системы Московской области «Единая информационная система оказания государственных и муниципальных услуг (функций) Московской области» (ЕИС ОУ).</w:t>
            </w:r>
          </w:p>
          <w:p w14:paraId="1E9C2CE7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2% – возможно допустимая доля муниципальных услуг, по которым нарушены регламентные сроки оказания услуг, 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</w:tr>
      <w:tr w:rsidR="009275B1" w:rsidRPr="0046616E" w14:paraId="39AC6DE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F6E728" w14:textId="3F42DD38" w:rsidR="009275B1" w:rsidRPr="0046616E" w:rsidRDefault="009275B1" w:rsidP="00927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14.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0EBCE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972B04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5FE282D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0FC35305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eastAsia="Courier New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услуг;</w:t>
            </w:r>
          </w:p>
          <w:p w14:paraId="5354AE86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eastAsia="Courier New" w:hAnsi="Times New Roman"/>
                <w:color w:val="000000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области»*;</w:t>
            </w:r>
          </w:p>
          <w:p w14:paraId="72B81DFF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46616E">
              <w:rPr>
                <w:rFonts w:ascii="Times New Roman" w:eastAsia="Courier New" w:hAnsi="Times New Roman"/>
                <w:color w:val="000000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  <w:p w14:paraId="1C63BF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*Источник информации – данные ЕИС ОУ. </w:t>
            </w:r>
          </w:p>
        </w:tc>
      </w:tr>
      <w:tr w:rsidR="009275B1" w:rsidRPr="0046616E" w14:paraId="00E66023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3B52A27E" w14:textId="08B24C34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3099A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Повторные обращения – Доля обращений,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поступили повторные обращения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F8BE1A5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445C4624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22FBACB2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A718A8">
              <w:rPr>
                <w:rFonts w:ascii="Times New Roman" w:eastAsia="Courier New" w:hAnsi="Times New Roman"/>
                <w:color w:val="000000"/>
              </w:rPr>
              <w:t xml:space="preserve"> –</w:t>
            </w:r>
            <w:r w:rsidRPr="00A718A8">
              <w:rPr>
                <w:rFonts w:ascii="Times New Roman" w:hAnsi="Times New Roman"/>
              </w:rPr>
              <w:t xml:space="preserve"> доля зарегистрированных сообщений, требующих устранение проблемы, по которым поступили повторные обращения от</w:t>
            </w:r>
            <w:r w:rsidRPr="00A718A8">
              <w:rPr>
                <w:rFonts w:ascii="Times New Roman" w:hAnsi="Times New Roman"/>
                <w:lang w:val="en-US"/>
              </w:rPr>
              <w:t> </w:t>
            </w:r>
            <w:r w:rsidRPr="00A718A8">
              <w:rPr>
                <w:rFonts w:ascii="Times New Roman" w:hAnsi="Times New Roman"/>
              </w:rPr>
              <w:t>заявителей;</w:t>
            </w:r>
          </w:p>
          <w:p w14:paraId="2C1CE56F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  <w:lang w:val="en-US"/>
              </w:rPr>
              <w:lastRenderedPageBreak/>
              <w:t>R</w:t>
            </w:r>
            <w:r w:rsidRPr="00A718A8">
              <w:rPr>
                <w:rFonts w:ascii="Times New Roman" w:eastAsia="Courier New" w:hAnsi="Times New Roman"/>
                <w:color w:val="000000"/>
              </w:rPr>
              <w:t xml:space="preserve"> – количество </w:t>
            </w:r>
            <w:r w:rsidRPr="00A718A8">
              <w:rPr>
                <w:rFonts w:ascii="Times New Roman" w:hAnsi="Times New Roman"/>
              </w:rPr>
              <w:t xml:space="preserve">сообщений, </w:t>
            </w:r>
            <w:r w:rsidRPr="00A718A8">
              <w:rPr>
                <w:rFonts w:ascii="Times New Roman" w:eastAsia="Courier New" w:hAnsi="Times New Roman"/>
                <w:color w:val="000000"/>
              </w:rPr>
              <w:t>по которым поступили повторные обращения от заявителей (факт повторного обращения считается ежеквартально нарастающим итогом с 1 января 2020 года; количество повторов по одному сообщению неограниченно);</w:t>
            </w:r>
          </w:p>
          <w:p w14:paraId="6B9A92B6" w14:textId="77777777" w:rsidR="00A718A8" w:rsidRPr="00A718A8" w:rsidRDefault="00A718A8" w:rsidP="00A718A8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A718A8">
              <w:rPr>
                <w:rFonts w:ascii="Times New Roman" w:eastAsia="Courier New" w:hAnsi="Times New Roman"/>
                <w:color w:val="000000"/>
              </w:rPr>
              <w:t xml:space="preserve">К – общее количество </w:t>
            </w:r>
            <w:r w:rsidRPr="00A718A8">
              <w:rPr>
                <w:rFonts w:ascii="Times New Roman" w:hAnsi="Times New Roman"/>
              </w:rPr>
              <w:t>сообщений</w:t>
            </w:r>
            <w:proofErr w:type="gramStart"/>
            <w:r w:rsidRPr="00A718A8">
              <w:rPr>
                <w:rFonts w:ascii="Times New Roman" w:hAnsi="Times New Roman"/>
              </w:rPr>
              <w:t xml:space="preserve">, </w:t>
            </w:r>
            <w:r w:rsidRPr="00A718A8">
              <w:rPr>
                <w:rFonts w:ascii="Times New Roman" w:eastAsia="Courier New" w:hAnsi="Times New Roman"/>
                <w:color w:val="000000"/>
              </w:rPr>
              <w:t>,</w:t>
            </w:r>
            <w:proofErr w:type="gramEnd"/>
            <w:r w:rsidRPr="00A718A8">
              <w:rPr>
                <w:rFonts w:ascii="Times New Roman" w:eastAsia="Courier New" w:hAnsi="Times New Roman"/>
                <w:color w:val="000000"/>
              </w:rPr>
              <w:t xml:space="preserve"> требующих ответа, т.е. все новые сообщения, поступающие с портала «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A718A8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A718A8">
              <w:rPr>
                <w:rFonts w:ascii="Times New Roman" w:eastAsia="Courier New" w:hAnsi="Times New Roman"/>
                <w:color w:val="000000"/>
              </w:rPr>
              <w:t>, количество новых уникальных сообщений считается ежеквартально нарастающим итогом с 1 января 2020 года)</w:t>
            </w:r>
            <w:r w:rsidRPr="00A718A8">
              <w:rPr>
                <w:rFonts w:ascii="Times New Roman" w:hAnsi="Times New Roman"/>
              </w:rPr>
              <w:t>*.</w:t>
            </w:r>
          </w:p>
          <w:p w14:paraId="0312BCEC" w14:textId="23FB4395" w:rsidR="009275B1" w:rsidRPr="00A718A8" w:rsidRDefault="00A718A8" w:rsidP="00A718A8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A718A8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A718A8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A718A8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A718A8">
              <w:rPr>
                <w:rFonts w:ascii="Times New Roman" w:hAnsi="Times New Roman"/>
              </w:rPr>
              <w:t>Исх</w:t>
            </w:r>
            <w:proofErr w:type="spellEnd"/>
            <w:r w:rsidRPr="00A718A8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1838E23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102CD40" w14:textId="2A18795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88D302" w14:textId="321A1BB0" w:rsidR="009275B1" w:rsidRPr="0046616E" w:rsidRDefault="00552EF5" w:rsidP="00604E8F">
            <w:pPr>
              <w:jc w:val="both"/>
              <w:rPr>
                <w:rFonts w:ascii="Times New Roman" w:hAnsi="Times New Roman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» (два и более раз)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EC823DB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sz w:val="20"/>
                <w:szCs w:val="20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0"/>
                    <w:szCs w:val="20"/>
                  </w:rPr>
                  <m:t>n</m:t>
                </m:r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sz w:val="20"/>
                    <w:szCs w:val="20"/>
                  </w:rPr>
                  <m:t>×100%</m:t>
                </m:r>
              </m:oMath>
            </m:oMathPara>
          </w:p>
          <w:p w14:paraId="6F146AC9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где: </w:t>
            </w:r>
          </w:p>
          <w:p w14:paraId="7D51A63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0"/>
                  <w:szCs w:val="20"/>
                </w:rPr>
                <m:t>n</m:t>
              </m:r>
            </m:oMath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 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или более раз);</w:t>
            </w:r>
          </w:p>
          <w:p w14:paraId="406370DD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  <w:lang w:val="en-US"/>
              </w:rPr>
              <w:t>R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 – количество 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сообщений,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14:paraId="41EDAE1E" w14:textId="77777777" w:rsidR="00552EF5" w:rsidRPr="0085582E" w:rsidRDefault="00552EF5" w:rsidP="00552EF5">
            <w:pPr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К – общее количество сообщений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требующих ответа, т.е. все новые сообщения, поступающие с портала «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Добродел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» в ЕЦУР или в МСЭД (из организации </w:t>
            </w:r>
            <w:proofErr w:type="spell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ЕКЖиП</w:t>
            </w:r>
            <w:proofErr w:type="spellEnd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85582E"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года)</w:t>
            </w:r>
            <w:r w:rsidRPr="0085582E">
              <w:rPr>
                <w:rFonts w:ascii="Times New Roman" w:hAnsi="Times New Roman"/>
                <w:sz w:val="20"/>
                <w:szCs w:val="20"/>
              </w:rPr>
              <w:t>*</w:t>
            </w:r>
            <w:proofErr w:type="gramEnd"/>
            <w:r w:rsidRPr="0085582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0C95E71" w14:textId="563D9AF3" w:rsidR="009275B1" w:rsidRPr="0046616E" w:rsidRDefault="00552EF5" w:rsidP="00552EF5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85582E">
              <w:rPr>
                <w:rFonts w:ascii="Times New Roman" w:hAnsi="Times New Roman"/>
                <w:sz w:val="20"/>
                <w:szCs w:val="20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  <w:lang w:val="en-US"/>
              </w:rPr>
              <w:t>Seafile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 xml:space="preserve"> (письмо от 4 июля 2016 г. № 10-4571/</w:t>
            </w:r>
            <w:proofErr w:type="spellStart"/>
            <w:r w:rsidRPr="0085582E">
              <w:rPr>
                <w:rFonts w:ascii="Times New Roman" w:hAnsi="Times New Roman"/>
                <w:sz w:val="20"/>
                <w:szCs w:val="20"/>
              </w:rPr>
              <w:t>Исх</w:t>
            </w:r>
            <w:proofErr w:type="spellEnd"/>
            <w:r w:rsidRPr="0085582E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9275B1" w:rsidRPr="0046616E" w14:paraId="56745DA9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594BA85B" w14:textId="57E16909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6868A5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Ответь вовремя – Доля жалоб, поступивших на портал «</w:t>
            </w:r>
            <w:proofErr w:type="spellStart"/>
            <w:r w:rsidRPr="0046616E">
              <w:rPr>
                <w:rFonts w:ascii="Times New Roman" w:hAnsi="Times New Roman"/>
              </w:rPr>
              <w:t>Добродел</w:t>
            </w:r>
            <w:proofErr w:type="spellEnd"/>
            <w:r w:rsidRPr="0046616E">
              <w:rPr>
                <w:rFonts w:ascii="Times New Roman" w:hAnsi="Times New Roman"/>
              </w:rPr>
              <w:t>», по которым нарушен срок подготовки ответа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8E1A15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lang w:val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</w:rPr>
                  <m:t>n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</w:rPr>
                  <m:t>×100%</m:t>
                </m:r>
              </m:oMath>
            </m:oMathPara>
          </w:p>
          <w:p w14:paraId="32F780F7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 xml:space="preserve">где: </w:t>
            </w:r>
          </w:p>
          <w:p w14:paraId="5C1B4EF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/>
                  <w:color w:val="000000"/>
                </w:rPr>
                <w:lastRenderedPageBreak/>
                <m:t>n</m:t>
              </m:r>
            </m:oMath>
            <w:r w:rsidRPr="009127DC">
              <w:rPr>
                <w:rFonts w:ascii="Times New Roman" w:eastAsia="Courier New" w:hAnsi="Times New Roman"/>
                <w:color w:val="000000"/>
              </w:rPr>
              <w:t xml:space="preserve"> – доля зарегистрированных сообщений, требующих устранение проблемы, по которым нарушен срок подготовки</w:t>
            </w:r>
            <w:r w:rsidRPr="009127DC">
              <w:rPr>
                <w:rFonts w:ascii="Times New Roman" w:hAnsi="Times New Roman"/>
              </w:rPr>
              <w:t xml:space="preserve"> ответа;</w:t>
            </w:r>
          </w:p>
          <w:p w14:paraId="1EB0F4EF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  <w:lang w:val="en-US"/>
              </w:rPr>
              <w:t>R</w:t>
            </w:r>
            <w:r w:rsidRPr="009127DC">
              <w:rPr>
                <w:rFonts w:ascii="Times New Roman" w:eastAsia="Courier New" w:hAnsi="Times New Roman"/>
                <w:color w:val="000000"/>
              </w:rPr>
              <w:t xml:space="preserve"> – количество сообщений, по которым зафиксирован факт нарушения срока подготовки ответа или факт отсутствия ответа (факт просроченного сообщения считается ежеквартально нарастающим итогом с 1 января 2020 года; количество просрочек по одному сообщению неограниченно);</w:t>
            </w:r>
          </w:p>
          <w:p w14:paraId="05B125D5" w14:textId="77777777" w:rsidR="009127DC" w:rsidRPr="009127DC" w:rsidRDefault="009127DC" w:rsidP="009127DC">
            <w:pPr>
              <w:jc w:val="both"/>
              <w:rPr>
                <w:rFonts w:ascii="Times New Roman" w:eastAsia="Courier New" w:hAnsi="Times New Roman"/>
                <w:color w:val="000000"/>
              </w:rPr>
            </w:pPr>
            <w:r w:rsidRPr="009127DC">
              <w:rPr>
                <w:rFonts w:ascii="Times New Roman" w:eastAsia="Courier New" w:hAnsi="Times New Roman"/>
                <w:color w:val="000000"/>
              </w:rPr>
              <w:t>К – общее количество сообщений, требующих ответа, т.е. все новые сообщения, поступающие с портала «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Добродел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» в ЕЦУР или в МСЭД (из организации </w:t>
            </w:r>
            <w:proofErr w:type="spellStart"/>
            <w:r w:rsidRPr="009127DC">
              <w:rPr>
                <w:rFonts w:ascii="Times New Roman" w:eastAsia="Courier New" w:hAnsi="Times New Roman"/>
                <w:color w:val="000000"/>
              </w:rPr>
              <w:t>ЕКЖиП</w:t>
            </w:r>
            <w:proofErr w:type="spellEnd"/>
            <w:r w:rsidRPr="009127DC">
              <w:rPr>
                <w:rFonts w:ascii="Times New Roman" w:eastAsia="Courier New" w:hAnsi="Times New Roman"/>
                <w:color w:val="000000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Pr="009127DC">
              <w:rPr>
                <w:rFonts w:ascii="Times New Roman" w:eastAsia="Courier New" w:hAnsi="Times New Roman"/>
                <w:color w:val="000000"/>
              </w:rPr>
              <w:t>года)</w:t>
            </w:r>
            <w:r w:rsidRPr="009127DC">
              <w:rPr>
                <w:rFonts w:ascii="Times New Roman" w:hAnsi="Times New Roman"/>
              </w:rPr>
              <w:t>*</w:t>
            </w:r>
            <w:proofErr w:type="gramEnd"/>
            <w:r w:rsidRPr="009127DC">
              <w:rPr>
                <w:rFonts w:ascii="Times New Roman" w:hAnsi="Times New Roman"/>
              </w:rPr>
              <w:t>.</w:t>
            </w:r>
          </w:p>
          <w:p w14:paraId="4759ADFB" w14:textId="780507E9" w:rsidR="009275B1" w:rsidRPr="009127DC" w:rsidRDefault="009127DC" w:rsidP="009127DC">
            <w:pPr>
              <w:jc w:val="both"/>
              <w:rPr>
                <w:rFonts w:ascii="Times New Roman" w:hAnsi="Times New Roman"/>
                <w:color w:val="000000"/>
              </w:rPr>
            </w:pPr>
            <w:r w:rsidRPr="009127DC">
              <w:rPr>
                <w:rFonts w:ascii="Times New Roman" w:hAnsi="Times New Roman"/>
              </w:rPr>
              <w:t xml:space="preserve">*Источник информации – 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9127DC">
              <w:rPr>
                <w:rFonts w:ascii="Times New Roman" w:hAnsi="Times New Roman"/>
                <w:lang w:val="en-US"/>
              </w:rPr>
              <w:t>Seafile</w:t>
            </w:r>
            <w:proofErr w:type="spellEnd"/>
            <w:r w:rsidRPr="009127DC">
              <w:rPr>
                <w:rFonts w:ascii="Times New Roman" w:hAnsi="Times New Roman"/>
              </w:rPr>
              <w:t xml:space="preserve"> (письмо от 4 июля 2016 г. № 10-4571/</w:t>
            </w:r>
            <w:proofErr w:type="spellStart"/>
            <w:r w:rsidRPr="009127DC">
              <w:rPr>
                <w:rFonts w:ascii="Times New Roman" w:hAnsi="Times New Roman"/>
              </w:rPr>
              <w:t>Исх</w:t>
            </w:r>
            <w:proofErr w:type="spellEnd"/>
            <w:r w:rsidRPr="009127DC">
              <w:rPr>
                <w:rFonts w:ascii="Times New Roman" w:hAnsi="Times New Roman"/>
              </w:rPr>
              <w:t>).</w:t>
            </w:r>
          </w:p>
        </w:tc>
      </w:tr>
      <w:tr w:rsidR="009275B1" w:rsidRPr="0046616E" w14:paraId="09C6CA4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4939F050" w14:textId="3C801BD3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  <w:r w:rsidR="00E31026">
              <w:rPr>
                <w:rFonts w:ascii="Times New Roman" w:hAnsi="Times New Roman"/>
              </w:rPr>
              <w:t>8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EC517A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A2A80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000000"/>
                                <w:lang w:val="en-US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  <w:color w:val="000000"/>
                      </w:rPr>
                      <m:t>×100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3</m:t>
                    </m:r>
                  </m:den>
                </m:f>
              </m:oMath>
            </m:oMathPara>
          </w:p>
          <w:p w14:paraId="4B952AC1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где: </w:t>
            </w:r>
          </w:p>
          <w:p w14:paraId="3496039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n</m:t>
              </m:r>
            </m:oMath>
            <w:r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Pr="0046616E">
              <w:rPr>
                <w:rFonts w:ascii="Times New Roman" w:hAnsi="Times New Roman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7A1534CF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количество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1A97F1CC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1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</w:t>
            </w:r>
            <w:r w:rsidR="009275B1" w:rsidRPr="0046616E">
              <w:rPr>
                <w:rFonts w:ascii="Times New Roman" w:hAnsi="Times New Roman"/>
              </w:rPr>
              <w:t>общее количество ОМСУ муниципального образования Московской области и их подведомственных учреждений,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223D7AE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ОМСУ муниципального образования Московской обла</w:t>
            </w:r>
            <w:proofErr w:type="spellStart"/>
            <w:r w:rsidR="009275B1" w:rsidRPr="0046616E">
              <w:rPr>
                <w:rFonts w:ascii="Times New Roman" w:hAnsi="Times New Roman"/>
                <w:color w:val="000000"/>
              </w:rPr>
              <w:t>сти</w:t>
            </w:r>
            <w:proofErr w:type="spellEnd"/>
            <w:r w:rsidR="009275B1" w:rsidRPr="0046616E">
              <w:rPr>
                <w:rFonts w:ascii="Times New Roman" w:hAnsi="Times New Roman"/>
                <w:color w:val="000000"/>
              </w:rPr>
              <w:t xml:space="preserve">, а также находящихся в их ведении организаций, предприятий и учреждений, участвующих в планировании, подготовке, проведении и контроле </w:t>
            </w:r>
            <w:r w:rsidR="009275B1" w:rsidRPr="0046616E">
              <w:rPr>
                <w:rFonts w:ascii="Times New Roman" w:hAnsi="Times New Roman"/>
                <w:color w:val="000000"/>
              </w:rPr>
              <w:lastRenderedPageBreak/>
              <w:t>исполнения конкурентных процедур с</w:t>
            </w:r>
            <w:r w:rsidR="009275B1" w:rsidRPr="0046616E">
              <w:rPr>
                <w:rFonts w:ascii="Times New Roman" w:hAnsi="Times New Roman"/>
                <w:color w:val="000000"/>
                <w:lang w:val="en-US"/>
              </w:rPr>
              <w:t> </w:t>
            </w:r>
            <w:r w:rsidR="009275B1" w:rsidRPr="0046616E">
              <w:rPr>
                <w:rFonts w:ascii="Times New Roman" w:hAnsi="Times New Roman"/>
                <w:color w:val="000000"/>
              </w:rPr>
              <w:t>использованием ЕАСУЗ, включая подсистему портал исполнения контрактов;</w:t>
            </w:r>
          </w:p>
          <w:p w14:paraId="44160D5F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муниципального образования Московской области,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14:paraId="1D0BC337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  <w:color w:val="00000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="009275B1" w:rsidRPr="0046616E">
              <w:rPr>
                <w:rFonts w:ascii="Times New Roman" w:hAnsi="Times New Roman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275B1"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74CD651" w14:textId="77777777" w:rsidR="009275B1" w:rsidRPr="0046616E" w:rsidRDefault="00360D59" w:rsidP="00604E8F">
            <w:pPr>
              <w:jc w:val="both"/>
              <w:rPr>
                <w:rFonts w:ascii="Times New Roman" w:hAnsi="Times New Roma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K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3</m:t>
                  </m:r>
                </m:sub>
              </m:sSub>
            </m:oMath>
            <w:r w:rsidR="009275B1" w:rsidRPr="0046616E">
              <w:rPr>
                <w:rFonts w:ascii="Times New Roman" w:hAnsi="Times New Roman"/>
                <w:color w:val="000000"/>
              </w:rPr>
              <w:t xml:space="preserve"> – общее количество ОМСУ му</w:t>
            </w:r>
            <w:proofErr w:type="spellStart"/>
            <w:r w:rsidR="009275B1" w:rsidRPr="0046616E">
              <w:rPr>
                <w:rFonts w:ascii="Times New Roman" w:hAnsi="Times New Roman"/>
                <w:color w:val="000000"/>
              </w:rPr>
              <w:t>ниципального</w:t>
            </w:r>
            <w:proofErr w:type="spellEnd"/>
            <w:r w:rsidR="009275B1" w:rsidRPr="0046616E">
              <w:rPr>
                <w:rFonts w:ascii="Times New Roman" w:hAnsi="Times New Roman"/>
                <w:color w:val="000000"/>
              </w:rPr>
              <w:t xml:space="preserve"> образования Московской области, а также находящихся в их ведении организаций и учреждений.</w:t>
            </w:r>
          </w:p>
        </w:tc>
      </w:tr>
      <w:tr w:rsidR="009275B1" w:rsidRPr="0046616E" w14:paraId="214251A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2A49D783" w14:textId="34949522" w:rsidR="009275B1" w:rsidRPr="0046616E" w:rsidRDefault="00E31026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9275B1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6DDD8365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6606AC7B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Style w:val="17"/>
                <w:rFonts w:ascii="Times New Roman" w:hAnsi="Times New Roman" w:cs="Times New Roman"/>
                <w:i/>
                <w:sz w:val="22"/>
                <w:szCs w:val="22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  <w:sz w:val="22"/>
                        <w:szCs w:val="22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  <w:sz w:val="22"/>
                    <w:szCs w:val="22"/>
                  </w:rPr>
                  <m:t>×100%</m:t>
                </m:r>
              </m:oMath>
            </m:oMathPara>
          </w:p>
          <w:p w14:paraId="2913CF04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46616E">
              <w:rPr>
                <w:rFonts w:ascii="Times New Roman" w:hAnsi="Times New Roman"/>
                <w:sz w:val="22"/>
                <w:szCs w:val="22"/>
              </w:rPr>
              <w:t>где:</w:t>
            </w:r>
          </w:p>
          <w:p w14:paraId="77F9883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000000"/>
                  <w:sz w:val="22"/>
                  <w:szCs w:val="22"/>
                  <w:lang w:val="en-US"/>
                </w:rPr>
                <m:t>n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доля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3AECB0C7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R</m:t>
              </m:r>
            </m:oMath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количество </w:t>
            </w:r>
            <w:r w:rsidRPr="0046616E">
              <w:rPr>
                <w:rFonts w:ascii="Times New Roman" w:hAnsi="Times New Roman"/>
                <w:sz w:val="22"/>
                <w:szCs w:val="22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25469EAE" w14:textId="77777777" w:rsidR="009275B1" w:rsidRPr="0046616E" w:rsidRDefault="009275B1" w:rsidP="00604E8F">
            <w:pPr>
              <w:pStyle w:val="23"/>
              <w:shd w:val="clear" w:color="auto" w:fill="auto"/>
              <w:spacing w:before="20" w:after="20" w:line="240" w:lineRule="auto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K</m:t>
              </m:r>
            </m:oMath>
            <w:r w:rsidRPr="0046616E">
              <w:rPr>
                <w:rFonts w:ascii="Times New Roman" w:hAnsi="Times New Roman"/>
                <w:sz w:val="22"/>
                <w:szCs w:val="22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  <w:sz w:val="22"/>
                <w:szCs w:val="22"/>
              </w:rPr>
              <w:t>общее количество информационно-аналитических сервисов ЕИАС ЖКХ МО.</w:t>
            </w:r>
          </w:p>
        </w:tc>
      </w:tr>
      <w:tr w:rsidR="009275B1" w:rsidRPr="0046616E" w14:paraId="68B1DF1F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8424DDB" w14:textId="57624367" w:rsidR="009275B1" w:rsidRPr="0046616E" w:rsidRDefault="009275B1" w:rsidP="00E31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E31026">
              <w:rPr>
                <w:rFonts w:ascii="Times New Roman" w:hAnsi="Times New Roman"/>
              </w:rPr>
              <w:t>0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2B17F28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14:paraId="1E680F0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дошкольных образовательных организаций – не менее 2 Мбит/с;</w:t>
            </w:r>
          </w:p>
          <w:p w14:paraId="19145B61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для общеобразовательных организаций, расположенных в городских поселениях и городских округах, – не менее 100 Мбит/с;</w:t>
            </w:r>
          </w:p>
          <w:p w14:paraId="3D024CB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lastRenderedPageBreak/>
              <w:t>для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1C44DB79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18A47B24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7914C0CF" w14:textId="77777777" w:rsidR="009275B1" w:rsidRPr="0046616E" w:rsidRDefault="009275B1" w:rsidP="00604E8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oMath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14:paraId="2C35AFE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 w:rsidDel="006814CF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 xml:space="preserve"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</w:t>
            </w:r>
            <w:r w:rsidRPr="0046616E">
              <w:rPr>
                <w:rFonts w:ascii="Times New Roman" w:hAnsi="Times New Roman"/>
                <w:color w:val="000000"/>
              </w:rPr>
              <w:lastRenderedPageBreak/>
              <w:t>100 Мбит/с; для общеобразовательных организаций, расположенных в сельских населенных пунктах, – не менее 50 Мбит/с;</w:t>
            </w:r>
          </w:p>
          <w:p w14:paraId="22A9D735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46616E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образования в муниципальном образовании Московской области.</w:t>
            </w:r>
          </w:p>
        </w:tc>
      </w:tr>
      <w:tr w:rsidR="009275B1" w:rsidRPr="0046616E" w14:paraId="769665E4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AC9A46C" w14:textId="056E09F0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1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4B575E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образовательных организаций, у которых есть широкополосный доступ к сети Интернет (не менее 100 Мбит/с), за исключением дошкольных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0785736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53B6930D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1E342AD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доля образовательных организаций, у которых есть широкополосный доступ к сети Интернет (не менее 100 Мбит/с), за исключением дошкольных;</w:t>
            </w:r>
          </w:p>
          <w:p w14:paraId="525D7BF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R – количество образовательных организаций в муниципальном образовании Московской области, у которых есть широкополосный доступ к сети Интернет (не менее 100 Мбит/с), за исключением дошкольных;</w:t>
            </w:r>
          </w:p>
          <w:p w14:paraId="676A5D9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общее количество образовательных организаций в муниципальном образовании Московской области (за исключением дошкольных).</w:t>
            </w:r>
          </w:p>
        </w:tc>
      </w:tr>
      <w:tr w:rsidR="009275B1" w:rsidRPr="0046616E" w14:paraId="13F2FC2B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81" w:type="pct"/>
            <w:shd w:val="clear" w:color="auto" w:fill="auto"/>
          </w:tcPr>
          <w:p w14:paraId="02CFC076" w14:textId="4A7DC0D3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2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7717203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Количество современных компьютеров (со сроком эксплуатации не более семи лет) на 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D3CDF43" w14:textId="77777777" w:rsidR="009275B1" w:rsidRPr="0046616E" w:rsidRDefault="009275B1" w:rsidP="00604E8F">
            <w:pPr>
              <w:jc w:val="center"/>
              <w:rPr>
                <w:rFonts w:ascii="Times New Roman" w:eastAsia="Courier New" w:hAnsi="Times New Roman"/>
                <w:i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334DFE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где:</w:t>
            </w:r>
          </w:p>
          <w:p w14:paraId="521A39CF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n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 xml:space="preserve">современных компьютеров (со сроком эксплуатации не более семи лет) </w:t>
            </w:r>
            <w:r w:rsidRPr="0046616E">
              <w:rPr>
                <w:rFonts w:ascii="Times New Roman" w:hAnsi="Times New Roman"/>
                <w:color w:val="000000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14:paraId="5328988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46616E">
              <w:rPr>
                <w:rFonts w:ascii="Times New Roman" w:hAnsi="Times New Roman"/>
              </w:rPr>
              <w:t>современных компьютеров (со сроком эксплуатации не более семи лет)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57708D8B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</w:tr>
      <w:tr w:rsidR="009275B1" w:rsidRPr="0046616E" w14:paraId="6F730A1A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6BC0BBF6" w14:textId="7457AB7F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3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BF7AB0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Доля муниципальных организаций в муниципальном образовании Московской области, обеспеченных современными аппаратно-программными комплексами </w:t>
            </w:r>
            <w:r w:rsidRPr="0046616E">
              <w:rPr>
                <w:rFonts w:ascii="Times New Roman" w:hAnsi="Times New Roman"/>
              </w:rPr>
              <w:lastRenderedPageBreak/>
              <w:t>со средствами криптографической защиты информации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76808B9" w14:textId="77777777" w:rsidR="009275B1" w:rsidRPr="0046616E" w:rsidRDefault="009275B1" w:rsidP="00604E8F">
            <w:pPr>
              <w:snapToGrid w:val="0"/>
              <w:jc w:val="center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  <w:color w:val="000000"/>
                  </w:rPr>
                  <w:lastRenderedPageBreak/>
                  <m:t>n=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</m:t>
                </m:r>
              </m:oMath>
            </m:oMathPara>
          </w:p>
          <w:p w14:paraId="7D23865B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56E65980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lastRenderedPageBreak/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</w:rPr>
              <w:t>доля</w:t>
            </w:r>
            <w:proofErr w:type="gramEnd"/>
            <w:r w:rsidRPr="0046616E">
              <w:rPr>
                <w:rFonts w:ascii="Times New Roman" w:hAnsi="Times New Roman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14:paraId="5E047AD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vertAlign w:val="subscript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46616E">
              <w:rPr>
                <w:rFonts w:ascii="Times New Roman" w:hAnsi="Times New Roman"/>
                <w:lang w:val="en-US"/>
              </w:rPr>
              <w:t> </w:t>
            </w:r>
            <w:r w:rsidRPr="0046616E">
              <w:rPr>
                <w:rFonts w:ascii="Times New Roman" w:hAnsi="Times New Roman"/>
              </w:rPr>
              <w:t>средствами криптографической защиты информации;</w:t>
            </w:r>
          </w:p>
          <w:p w14:paraId="6CEA3152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</w:rPr>
              <w:t>количество</w:t>
            </w:r>
            <w:proofErr w:type="gramEnd"/>
            <w:r w:rsidRPr="0046616E">
              <w:rPr>
                <w:rFonts w:ascii="Times New Roman" w:hAnsi="Times New Roman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</w:tr>
      <w:tr w:rsidR="009275B1" w:rsidRPr="0046616E" w14:paraId="07CD86A2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2B577644" w14:textId="5D88AAD1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4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5560DB0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Количество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7FC08571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</w:rPr>
              <w:t>количество</w:t>
            </w:r>
            <w:proofErr w:type="gramEnd"/>
            <w:r w:rsidRPr="0046616E">
              <w:rPr>
                <w:rFonts w:ascii="Times New Roman" w:hAnsi="Times New Roman"/>
              </w:rPr>
              <w:t xml:space="preserve"> муниципальных образований Московской области, в которых внедрена целевая модель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14:paraId="17CC4CB2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Единица измерения – единица.</w:t>
            </w:r>
          </w:p>
          <w:p w14:paraId="13A6F9E5" w14:textId="77777777" w:rsidR="009275B1" w:rsidRPr="0046616E" w:rsidRDefault="009275B1" w:rsidP="00604E8F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Значение базового показателя – 0.</w:t>
            </w:r>
          </w:p>
        </w:tc>
      </w:tr>
      <w:tr w:rsidR="009275B1" w:rsidRPr="0046616E" w14:paraId="3DF361CE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72B2B06B" w14:textId="0C136D99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5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4C26E238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0AC1672C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389FBAE2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2D136E8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 xml:space="preserve">доля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0F345513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– количество </w:t>
            </w:r>
            <w:r w:rsidRPr="0046616E">
              <w:rPr>
                <w:rFonts w:ascii="Times New Roman" w:hAnsi="Times New Roman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46616E">
              <w:rPr>
                <w:rFonts w:ascii="Times New Roman" w:hAnsi="Times New Roman"/>
                <w:color w:val="000000"/>
              </w:rPr>
              <w:t>;</w:t>
            </w:r>
          </w:p>
          <w:p w14:paraId="65B077DE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46616E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46616E">
              <w:rPr>
                <w:rFonts w:ascii="Times New Roman" w:hAnsi="Times New Roman"/>
              </w:rPr>
              <w:t xml:space="preserve"> многоквартирных домов в муниципальном образовании Московской области.</w:t>
            </w:r>
          </w:p>
        </w:tc>
      </w:tr>
      <w:tr w:rsidR="009275B1" w:rsidRPr="0046616E" w14:paraId="72D6F5D0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427FE77B" w14:textId="74D48C3C" w:rsidR="009275B1" w:rsidRPr="0046616E" w:rsidRDefault="009A4196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2</w:t>
            </w:r>
            <w:r w:rsidR="00C45E03">
              <w:rPr>
                <w:rFonts w:ascii="Times New Roman" w:hAnsi="Times New Roman"/>
              </w:rPr>
              <w:t>6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3FE03DCA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 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 скорости:</w:t>
            </w:r>
          </w:p>
          <w:p w14:paraId="18AF3BA3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 Мбит/с;</w:t>
            </w:r>
          </w:p>
          <w:p w14:paraId="158F9A1C" w14:textId="77777777" w:rsidR="009275B1" w:rsidRPr="0046616E" w:rsidRDefault="009275B1" w:rsidP="00604E8F">
            <w:pPr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 xml:space="preserve">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 Мбит/с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4117D8FF" w14:textId="77777777" w:rsidR="009275B1" w:rsidRPr="0046616E" w:rsidRDefault="009275B1" w:rsidP="00604E8F">
            <w:pPr>
              <w:widowControl w:val="0"/>
              <w:jc w:val="center"/>
              <w:rPr>
                <w:rFonts w:ascii="Times New Roman" w:eastAsia="Courier New" w:hAnsi="Times New Roman"/>
                <w:i/>
                <w:color w:val="000000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color w:val="000000"/>
                    <w:lang w:val="en-US"/>
                  </w:rPr>
                  <m:t>n</m:t>
                </m:r>
                <m:r>
                  <w:rPr>
                    <w:rFonts w:ascii="Cambria Math" w:hAnsi="Cambria Math"/>
                    <w:color w:val="00000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R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K</m:t>
                    </m:r>
                  </m:den>
                </m:f>
                <m:r>
                  <w:rPr>
                    <w:rFonts w:ascii="Cambria Math" w:hAnsi="Cambria Math"/>
                    <w:color w:val="000000"/>
                  </w:rPr>
                  <m:t>×100%</m:t>
                </m:r>
              </m:oMath>
            </m:oMathPara>
          </w:p>
          <w:p w14:paraId="4AEC8AA6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где:</w:t>
            </w:r>
          </w:p>
          <w:p w14:paraId="6F8FDE3D" w14:textId="77777777" w:rsidR="009275B1" w:rsidRPr="0046616E" w:rsidRDefault="009275B1" w:rsidP="00604E8F">
            <w:pPr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lang w:val="en-US"/>
              </w:rPr>
              <w:t>n</w:t>
            </w:r>
            <w:r w:rsidRPr="0046616E">
              <w:rPr>
                <w:rFonts w:ascii="Times New Roman" w:hAnsi="Times New Roman"/>
              </w:rPr>
              <w:t xml:space="preserve"> – </w:t>
            </w:r>
            <w:r w:rsidRPr="0046616E">
              <w:rPr>
                <w:rFonts w:ascii="Times New Roman" w:hAnsi="Times New Roman"/>
                <w:color w:val="000000"/>
              </w:rPr>
              <w:t>доля муниципальных учреждений культуры, обеспеченных доступом в</w:t>
            </w:r>
            <w:r w:rsidRPr="0046616E">
              <w:rPr>
                <w:rFonts w:ascii="Times New Roman" w:hAnsi="Times New Roman"/>
              </w:rPr>
              <w:t xml:space="preserve"> информационно-телекоммуникационную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7D4DC57D" w14:textId="77777777" w:rsidR="009275B1" w:rsidRPr="0046616E" w:rsidRDefault="009275B1" w:rsidP="00604E8F">
            <w:pPr>
              <w:widowControl w:val="0"/>
              <w:jc w:val="both"/>
              <w:rPr>
                <w:rFonts w:ascii="Times New Roman" w:eastAsia="Courier New" w:hAnsi="Times New Roman"/>
                <w:color w:val="000000"/>
                <w:shd w:val="clear" w:color="auto" w:fill="FFFFFF"/>
              </w:rPr>
            </w:pPr>
            <w:r w:rsidRPr="0046616E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 xml:space="preserve">количество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культуры, обеспеченных доступом в</w:t>
            </w:r>
            <w:r w:rsidRPr="0046616E" w:rsidDel="006F092A">
              <w:rPr>
                <w:rFonts w:ascii="Times New Roman" w:hAnsi="Times New Roman"/>
                <w:color w:val="000000"/>
              </w:rPr>
              <w:t xml:space="preserve"> </w:t>
            </w:r>
            <w:r w:rsidRPr="0046616E">
              <w:rPr>
                <w:rFonts w:ascii="Times New Roman" w:hAnsi="Times New Roman"/>
              </w:rPr>
              <w:t>информационно-телекоммуникационную</w:t>
            </w:r>
            <w:r w:rsidRPr="0046616E">
              <w:rPr>
                <w:rFonts w:ascii="Times New Roman" w:hAnsi="Times New Roman"/>
                <w:color w:val="000000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46616E">
              <w:rPr>
                <w:rFonts w:ascii="Times New Roman" w:hAnsi="Times New Roman"/>
              </w:rPr>
              <w:t>–</w:t>
            </w:r>
            <w:r w:rsidRPr="0046616E">
              <w:rPr>
                <w:rFonts w:ascii="Times New Roman" w:hAnsi="Times New Roman"/>
                <w:color w:val="000000"/>
              </w:rPr>
              <w:t xml:space="preserve"> не менее 10 Мбит/с;</w:t>
            </w:r>
          </w:p>
          <w:p w14:paraId="2B9E4C04" w14:textId="77777777" w:rsidR="009275B1" w:rsidRPr="0046616E" w:rsidRDefault="009275B1" w:rsidP="00604E8F">
            <w:pPr>
              <w:widowControl w:val="0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lang w:val="en-US"/>
              </w:rPr>
              <w:t>K</w:t>
            </w:r>
            <w:r w:rsidRPr="0046616E">
              <w:rPr>
                <w:rFonts w:ascii="Times New Roman" w:hAnsi="Times New Roman"/>
              </w:rPr>
              <w:t xml:space="preserve"> – </w:t>
            </w:r>
            <w:proofErr w:type="gramStart"/>
            <w:r w:rsidRPr="0046616E">
              <w:rPr>
                <w:rFonts w:ascii="Times New Roman" w:hAnsi="Times New Roman"/>
                <w:color w:val="000000"/>
              </w:rPr>
              <w:t>общее</w:t>
            </w:r>
            <w:proofErr w:type="gramEnd"/>
            <w:r w:rsidRPr="0046616E">
              <w:rPr>
                <w:rFonts w:ascii="Times New Roman" w:hAnsi="Times New Roman"/>
                <w:color w:val="000000"/>
              </w:rPr>
              <w:t xml:space="preserve"> количество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color w:val="000000"/>
              </w:rPr>
              <w:t>муниципальных учреждений культуры муниципального образования Московской области.</w:t>
            </w:r>
          </w:p>
        </w:tc>
      </w:tr>
      <w:tr w:rsidR="00435181" w:rsidRPr="0046616E" w14:paraId="73E3BBD1" w14:textId="77777777" w:rsidTr="008048AE">
        <w:tblPrEx>
          <w:tblBorders>
            <w:bottom w:val="single" w:sz="4" w:space="0" w:color="auto"/>
          </w:tblBorders>
          <w:tblLook w:val="0000" w:firstRow="0" w:lastRow="0" w:firstColumn="0" w:lastColumn="0" w:noHBand="0" w:noVBand="0"/>
        </w:tblPrEx>
        <w:trPr>
          <w:trHeight w:val="379"/>
        </w:trPr>
        <w:tc>
          <w:tcPr>
            <w:tcW w:w="281" w:type="pct"/>
            <w:shd w:val="clear" w:color="auto" w:fill="auto"/>
          </w:tcPr>
          <w:p w14:paraId="13D22B45" w14:textId="7FC4104F" w:rsidR="00435181" w:rsidRPr="0046616E" w:rsidRDefault="00435181" w:rsidP="00C45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  <w:r w:rsidR="00C45E03">
              <w:rPr>
                <w:rFonts w:ascii="Times New Roman" w:hAnsi="Times New Roman"/>
              </w:rPr>
              <w:t>7</w:t>
            </w:r>
            <w:r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1349" w:type="pct"/>
            <w:shd w:val="clear" w:color="auto" w:fill="auto"/>
          </w:tcPr>
          <w:p w14:paraId="00D2B4E5" w14:textId="6D091393" w:rsidR="00435181" w:rsidRPr="0046616E" w:rsidRDefault="00435181" w:rsidP="00604E8F">
            <w:pPr>
              <w:jc w:val="both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Федерации, штук</w:t>
            </w:r>
          </w:p>
        </w:tc>
        <w:tc>
          <w:tcPr>
            <w:tcW w:w="3369" w:type="pct"/>
            <w:gridSpan w:val="4"/>
            <w:shd w:val="clear" w:color="auto" w:fill="auto"/>
          </w:tcPr>
          <w:p w14:paraId="2E725997" w14:textId="77777777" w:rsidR="00435181" w:rsidRPr="0046616E" w:rsidRDefault="00435181" w:rsidP="00604E8F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3A07E111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6CBC00D2" w14:textId="745545F1" w:rsidR="00F12FA1" w:rsidRPr="0046616E" w:rsidRDefault="008048AE" w:rsidP="00DF2C67">
      <w:pPr>
        <w:pStyle w:val="a3"/>
        <w:keepNext/>
        <w:keepLines/>
        <w:numPr>
          <w:ilvl w:val="0"/>
          <w:numId w:val="9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П</w:t>
      </w:r>
      <w:r w:rsidR="001120CF" w:rsidRPr="0046616E">
        <w:rPr>
          <w:rFonts w:ascii="Times New Roman" w:eastAsia="Times New Roman" w:hAnsi="Times New Roman"/>
          <w:b/>
          <w:lang w:eastAsia="ru-RU"/>
        </w:rPr>
        <w:t>орядок взаимодействия ответственного за выполнение мероприятия подпрограммы с муниципальным заказчиком муниципальной программы (подпрограммы)</w:t>
      </w:r>
    </w:p>
    <w:p w14:paraId="06692098" w14:textId="77777777" w:rsidR="006445FF" w:rsidRPr="0046616E" w:rsidRDefault="006445FF" w:rsidP="006445FF">
      <w:pPr>
        <w:pStyle w:val="a3"/>
        <w:keepNext/>
        <w:keepLines/>
        <w:spacing w:after="0" w:line="240" w:lineRule="auto"/>
        <w:ind w:left="1288"/>
        <w:outlineLvl w:val="0"/>
        <w:rPr>
          <w:rFonts w:ascii="Times New Roman" w:eastAsia="Times New Roman" w:hAnsi="Times New Roman"/>
          <w:b/>
          <w:lang w:eastAsia="ru-RU"/>
        </w:rPr>
      </w:pPr>
    </w:p>
    <w:p w14:paraId="5057DB4F" w14:textId="1B7388DF" w:rsidR="006445FF" w:rsidRPr="0046616E" w:rsidRDefault="00561BDC" w:rsidP="006445FF">
      <w:pPr>
        <w:pStyle w:val="a3"/>
        <w:tabs>
          <w:tab w:val="left" w:pos="709"/>
        </w:tabs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Взаимодействие ответственного</w:t>
      </w:r>
      <w:r w:rsidR="006445FF" w:rsidRPr="0046616E">
        <w:rPr>
          <w:rFonts w:ascii="Times New Roman" w:hAnsi="Times New Roman"/>
        </w:rPr>
        <w:t xml:space="preserve"> за выполнение мероприятий Программы с муниципальным заказчиком Программы осуществляется на основании утвержденного Порядка разработки и реализации муниципальных программ. </w:t>
      </w:r>
    </w:p>
    <w:p w14:paraId="55853C77" w14:textId="77777777" w:rsidR="006445FF" w:rsidRPr="0046616E" w:rsidRDefault="006445FF" w:rsidP="008A0765">
      <w:pPr>
        <w:pStyle w:val="a3"/>
        <w:spacing w:after="0" w:line="240" w:lineRule="auto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Ответственный за выполнение мероприятий:</w:t>
      </w:r>
    </w:p>
    <w:p w14:paraId="2F7DE523" w14:textId="546243F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формирует прогноз расходов на реализацию мероприятия и направляет его муниципальному заказчику подпрограммы;</w:t>
      </w:r>
    </w:p>
    <w:p w14:paraId="0BCC4AE8" w14:textId="5AE9C636" w:rsidR="008A0765" w:rsidRPr="0046616E" w:rsidRDefault="008A0765" w:rsidP="008A0765">
      <w:pPr>
        <w:pStyle w:val="ConsPlusNormal"/>
        <w:ind w:firstLine="1276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46616E">
        <w:rPr>
          <w:rFonts w:ascii="Times New Roman" w:eastAsia="Calibri" w:hAnsi="Times New Roman" w:cs="Times New Roman"/>
          <w:sz w:val="22"/>
          <w:szCs w:val="22"/>
          <w:lang w:eastAsia="en-US"/>
        </w:rPr>
        <w:t>- участвует в обсуждении вопросов, связанных с реализацией и финансированием подпрограммы в части соответствующего мероприятия;</w:t>
      </w:r>
    </w:p>
    <w:p w14:paraId="3AD395A5" w14:textId="77777777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Размещение заказов на поставки товаров, выполнение работ, оказание услуг для муниципальных нужд, обеспечиваемых за счет субсидий, полученных из бюджета Московской области, осуществляется с использованием ЕАСУЗ.</w:t>
      </w:r>
    </w:p>
    <w:p w14:paraId="6220BB13" w14:textId="4DAEF011" w:rsidR="008A0765" w:rsidRPr="0046616E" w:rsidRDefault="008A0765" w:rsidP="008A0765">
      <w:pPr>
        <w:pStyle w:val="a3"/>
        <w:widowControl w:val="0"/>
        <w:autoSpaceDE w:val="0"/>
        <w:autoSpaceDN w:val="0"/>
        <w:adjustRightInd w:val="0"/>
        <w:spacing w:after="0"/>
        <w:ind w:left="284" w:firstLine="1004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Корректировка </w:t>
      </w:r>
      <w:r w:rsidR="00CD4642" w:rsidRPr="0046616E">
        <w:rPr>
          <w:rFonts w:ascii="Times New Roman" w:hAnsi="Times New Roman"/>
        </w:rPr>
        <w:t>муниципальной</w:t>
      </w:r>
      <w:r w:rsidRPr="0046616E">
        <w:rPr>
          <w:rFonts w:ascii="Times New Roman" w:hAnsi="Times New Roman"/>
        </w:rPr>
        <w:t xml:space="preserve"> программы, в том числе включение в нее новых мероприятий, а также продление срока ее реализации </w:t>
      </w:r>
      <w:r w:rsidRPr="0046616E">
        <w:rPr>
          <w:rFonts w:ascii="Times New Roman" w:hAnsi="Times New Roman"/>
        </w:rPr>
        <w:lastRenderedPageBreak/>
        <w:t xml:space="preserve">осуществляется в соответствии с </w:t>
      </w:r>
      <w:hyperlink r:id="rId10" w:history="1">
        <w:r w:rsidRPr="0046616E">
          <w:rPr>
            <w:rFonts w:ascii="Times New Roman" w:hAnsi="Times New Roman"/>
          </w:rPr>
          <w:t>Порядком</w:t>
        </w:r>
      </w:hyperlink>
      <w:r w:rsidRPr="0046616E">
        <w:rPr>
          <w:rFonts w:ascii="Times New Roman" w:hAnsi="Times New Roman"/>
        </w:rPr>
        <w:t>.</w:t>
      </w:r>
    </w:p>
    <w:p w14:paraId="6B824A7F" w14:textId="77777777" w:rsidR="006445FF" w:rsidRPr="0046616E" w:rsidRDefault="006445FF" w:rsidP="006445FF">
      <w:pPr>
        <w:pStyle w:val="a3"/>
        <w:spacing w:after="0" w:line="240" w:lineRule="auto"/>
        <w:ind w:left="1800"/>
        <w:rPr>
          <w:rFonts w:ascii="Times New Roman" w:eastAsia="Times New Roman" w:hAnsi="Times New Roman"/>
          <w:lang w:eastAsia="ru-RU"/>
        </w:rPr>
      </w:pPr>
    </w:p>
    <w:p w14:paraId="1950D513" w14:textId="10DCC81D" w:rsidR="006445FF" w:rsidRPr="0046616E" w:rsidRDefault="006445FF" w:rsidP="00DF2C6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Состав, форма и сроки представления отчетности о ходе реализации мероприятий Программы</w:t>
      </w:r>
    </w:p>
    <w:p w14:paraId="0A5255F7" w14:textId="77777777" w:rsidR="006445FF" w:rsidRPr="0046616E" w:rsidRDefault="006445FF" w:rsidP="006445FF">
      <w:pPr>
        <w:pStyle w:val="a3"/>
        <w:spacing w:after="0" w:line="240" w:lineRule="auto"/>
        <w:ind w:left="1288"/>
        <w:rPr>
          <w:rFonts w:ascii="Times New Roman" w:hAnsi="Times New Roman"/>
          <w:b/>
        </w:rPr>
      </w:pPr>
    </w:p>
    <w:p w14:paraId="4D0AFADD" w14:textId="4C74B2DD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   Муниципальный заказчик раз в </w:t>
      </w:r>
      <w:r w:rsidR="00561BDC" w:rsidRPr="0046616E">
        <w:rPr>
          <w:rFonts w:ascii="Times New Roman" w:hAnsi="Times New Roman"/>
        </w:rPr>
        <w:t>квартал до</w:t>
      </w:r>
      <w:r w:rsidRPr="0046616E">
        <w:rPr>
          <w:rFonts w:ascii="Times New Roman" w:hAnsi="Times New Roman"/>
        </w:rPr>
        <w:t xml:space="preserve"> 15 числа месяца, следующего </w:t>
      </w:r>
      <w:r w:rsidR="00561BDC" w:rsidRPr="0046616E">
        <w:rPr>
          <w:rFonts w:ascii="Times New Roman" w:hAnsi="Times New Roman"/>
        </w:rPr>
        <w:t>за отчетным кварталом,</w:t>
      </w:r>
      <w:r w:rsidRPr="0046616E">
        <w:rPr>
          <w:rFonts w:ascii="Times New Roman" w:hAnsi="Times New Roman"/>
        </w:rPr>
        <w:t xml:space="preserve"> направляет в финансовый орган оперативный отчет. </w:t>
      </w:r>
    </w:p>
    <w:p w14:paraId="3946DCA2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Оперативный (годовой) </w:t>
      </w:r>
      <w:hyperlink w:anchor="Par741" w:history="1">
        <w:r w:rsidRPr="0046616E">
          <w:rPr>
            <w:rFonts w:ascii="Times New Roman" w:hAnsi="Times New Roman"/>
          </w:rPr>
          <w:t>отчет</w:t>
        </w:r>
      </w:hyperlink>
      <w:r w:rsidRPr="0046616E">
        <w:rPr>
          <w:rFonts w:ascii="Times New Roman" w:hAnsi="Times New Roman"/>
        </w:rPr>
        <w:t xml:space="preserve"> о реализации мероприятий муниципальной программы представляется по формам, утвержденным к Порядку разработки и реализации муниципальных программ, который содержит:</w:t>
      </w:r>
    </w:p>
    <w:p w14:paraId="6E8AFF5A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перечень выполненных мероприятий муниципальной программы с указанием объемов и источников финансирования и результатов выполнения мероприятий;</w:t>
      </w:r>
    </w:p>
    <w:p w14:paraId="65730AFE" w14:textId="77777777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анализ причин несвоевременного выполнения программных мероприятий;</w:t>
      </w:r>
    </w:p>
    <w:p w14:paraId="09799050" w14:textId="55B0E4A9" w:rsidR="006445FF" w:rsidRPr="0046616E" w:rsidRDefault="006445FF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по результатам, не достигшим запланированного уровня, приводятся причины невыполнения.</w:t>
      </w:r>
    </w:p>
    <w:p w14:paraId="7E4103ED" w14:textId="26C85D94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6FBAAE82" w14:textId="512F7FEC" w:rsidR="001141E9" w:rsidRPr="0046616E" w:rsidRDefault="001141E9" w:rsidP="006445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</w:rPr>
      </w:pPr>
    </w:p>
    <w:p w14:paraId="1A8B68E8" w14:textId="485B4D00" w:rsidR="008048AE" w:rsidRPr="0046616E" w:rsidRDefault="00AE7905" w:rsidP="00AE7905">
      <w:pPr>
        <w:pStyle w:val="a3"/>
        <w:keepNext/>
        <w:keepLines/>
        <w:spacing w:after="0" w:line="240" w:lineRule="auto"/>
        <w:ind w:left="284" w:firstLine="1004"/>
        <w:jc w:val="right"/>
        <w:outlineLvl w:val="0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Приложение №1</w:t>
      </w:r>
    </w:p>
    <w:p w14:paraId="14968BD4" w14:textId="77777777" w:rsidR="00F12FA1" w:rsidRPr="0046616E" w:rsidRDefault="00F12FA1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lang w:eastAsia="ru-RU"/>
        </w:rPr>
      </w:pPr>
    </w:p>
    <w:p w14:paraId="74F4FBFC" w14:textId="1134C006" w:rsidR="00B5055B" w:rsidRPr="0046616E" w:rsidRDefault="002E0143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М</w:t>
      </w:r>
      <w:r w:rsidR="00B5055B" w:rsidRPr="0046616E">
        <w:rPr>
          <w:rFonts w:ascii="Times New Roman" w:eastAsia="Times New Roman" w:hAnsi="Times New Roman"/>
          <w:b/>
          <w:lang w:eastAsia="ru-RU"/>
        </w:rPr>
        <w:t xml:space="preserve">униципальная </w:t>
      </w:r>
      <w:r w:rsidR="00A33AFC" w:rsidRPr="0046616E">
        <w:rPr>
          <w:rFonts w:ascii="Times New Roman" w:eastAsia="Times New Roman" w:hAnsi="Times New Roman"/>
          <w:b/>
          <w:lang w:eastAsia="ru-RU"/>
        </w:rPr>
        <w:t>под</w:t>
      </w:r>
      <w:r w:rsidR="00887337" w:rsidRPr="0046616E">
        <w:rPr>
          <w:rFonts w:ascii="Times New Roman" w:eastAsia="Times New Roman" w:hAnsi="Times New Roman"/>
          <w:b/>
          <w:lang w:eastAsia="ru-RU"/>
        </w:rPr>
        <w:t xml:space="preserve">программа </w:t>
      </w:r>
      <w:r w:rsidR="00C37B68" w:rsidRPr="0046616E">
        <w:rPr>
          <w:rFonts w:ascii="Times New Roman" w:eastAsia="Times New Roman" w:hAnsi="Times New Roman"/>
          <w:b/>
          <w:lang w:val="en-US" w:eastAsia="ru-RU"/>
        </w:rPr>
        <w:t>I</w:t>
      </w:r>
    </w:p>
    <w:p w14:paraId="7573EA81" w14:textId="46707DEB" w:rsidR="00887337" w:rsidRPr="0046616E" w:rsidRDefault="00B5055B" w:rsidP="00887337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lang w:eastAsia="ru-RU"/>
        </w:rPr>
      </w:pPr>
      <w:r w:rsidRPr="0046616E">
        <w:rPr>
          <w:rFonts w:ascii="Times New Roman" w:eastAsia="Times New Roman" w:hAnsi="Times New Roman"/>
          <w:b/>
          <w:lang w:eastAsia="ru-RU"/>
        </w:rPr>
        <w:t>«</w:t>
      </w:r>
      <w:r w:rsidR="00887337" w:rsidRPr="0046616E">
        <w:rPr>
          <w:rFonts w:ascii="Times New Roman" w:eastAsia="Times New Roman" w:hAnsi="Times New Roman"/>
          <w:b/>
          <w:lang w:eastAsia="ru-RU"/>
        </w:rPr>
        <w:t>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Pr="0046616E">
        <w:rPr>
          <w:rFonts w:ascii="Times New Roman" w:eastAsia="Times New Roman" w:hAnsi="Times New Roman"/>
          <w:b/>
          <w:lang w:eastAsia="ru-RU"/>
        </w:rPr>
        <w:t>рственных и муниципальных услуг»</w:t>
      </w:r>
      <w:r w:rsidR="003434A9" w:rsidRPr="0046616E">
        <w:rPr>
          <w:rFonts w:ascii="Times New Roman" w:eastAsia="Times New Roman" w:hAnsi="Times New Roman"/>
          <w:b/>
          <w:lang w:eastAsia="ru-RU"/>
        </w:rPr>
        <w:t xml:space="preserve"> </w:t>
      </w:r>
    </w:p>
    <w:p w14:paraId="7AF84FB8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14:paraId="23174599" w14:textId="2EB3B193" w:rsidR="00887337" w:rsidRPr="0046616E" w:rsidRDefault="0037647C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1. </w:t>
      </w:r>
      <w:r w:rsidR="00887337" w:rsidRPr="0046616E">
        <w:rPr>
          <w:rFonts w:ascii="Times New Roman" w:hAnsi="Times New Roman"/>
        </w:rPr>
        <w:t xml:space="preserve">Паспорт </w:t>
      </w:r>
      <w:r w:rsidR="001C4BBD" w:rsidRPr="0046616E">
        <w:rPr>
          <w:rFonts w:ascii="Times New Roman" w:hAnsi="Times New Roman"/>
        </w:rPr>
        <w:t>под</w:t>
      </w:r>
      <w:r w:rsidR="00887337" w:rsidRPr="0046616E">
        <w:rPr>
          <w:rFonts w:ascii="Times New Roman" w:hAnsi="Times New Roman"/>
        </w:rPr>
        <w:t xml:space="preserve">программы </w:t>
      </w:r>
      <w:r w:rsidR="0059031C" w:rsidRPr="0046616E">
        <w:rPr>
          <w:rFonts w:ascii="Times New Roman" w:hAnsi="Times New Roman"/>
          <w:lang w:val="en-US"/>
        </w:rPr>
        <w:t>I</w:t>
      </w:r>
      <w:r w:rsidR="0059031C" w:rsidRPr="0046616E">
        <w:rPr>
          <w:rFonts w:ascii="Times New Roman" w:hAnsi="Times New Roman"/>
        </w:rPr>
        <w:t xml:space="preserve"> </w:t>
      </w:r>
      <w:r w:rsidR="00887337" w:rsidRPr="0046616E">
        <w:rPr>
          <w:rFonts w:ascii="Times New Roman" w:hAnsi="Times New Roman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</w:rPr>
        <w:t xml:space="preserve"> на 20</w:t>
      </w:r>
      <w:r w:rsidR="00B34924" w:rsidRPr="0046616E">
        <w:rPr>
          <w:rFonts w:ascii="Times New Roman" w:hAnsi="Times New Roman"/>
        </w:rPr>
        <w:t>20</w:t>
      </w:r>
      <w:r w:rsidR="003434A9" w:rsidRPr="0046616E">
        <w:rPr>
          <w:rFonts w:ascii="Times New Roman" w:hAnsi="Times New Roman"/>
        </w:rPr>
        <w:t>-202</w:t>
      </w:r>
      <w:r w:rsidR="003E62BA" w:rsidRPr="0046616E">
        <w:rPr>
          <w:rFonts w:ascii="Times New Roman" w:hAnsi="Times New Roman"/>
        </w:rPr>
        <w:t>4</w:t>
      </w:r>
      <w:r w:rsidR="003434A9" w:rsidRPr="0046616E">
        <w:rPr>
          <w:rFonts w:ascii="Times New Roman" w:hAnsi="Times New Roman"/>
        </w:rPr>
        <w:t xml:space="preserve"> годы</w:t>
      </w:r>
    </w:p>
    <w:p w14:paraId="4ED5CCE2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ru-RU"/>
        </w:rPr>
      </w:pPr>
    </w:p>
    <w:tbl>
      <w:tblPr>
        <w:tblW w:w="511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9"/>
        <w:gridCol w:w="2791"/>
        <w:gridCol w:w="1782"/>
        <w:gridCol w:w="2689"/>
        <w:gridCol w:w="1009"/>
        <w:gridCol w:w="1225"/>
        <w:gridCol w:w="1083"/>
        <w:gridCol w:w="1120"/>
        <w:gridCol w:w="1117"/>
        <w:gridCol w:w="1117"/>
      </w:tblGrid>
      <w:tr w:rsidR="008A60AC" w:rsidRPr="0046616E" w14:paraId="24D60875" w14:textId="77777777" w:rsidTr="009E4E37">
        <w:trPr>
          <w:trHeight w:val="379"/>
        </w:trPr>
        <w:tc>
          <w:tcPr>
            <w:tcW w:w="1399" w:type="pct"/>
            <w:gridSpan w:val="2"/>
          </w:tcPr>
          <w:p w14:paraId="78509B77" w14:textId="77777777" w:rsidR="008A60AC" w:rsidRPr="0046616E" w:rsidRDefault="008A60AC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601" w:type="pct"/>
            <w:gridSpan w:val="8"/>
          </w:tcPr>
          <w:p w14:paraId="476911A0" w14:textId="67606BC3" w:rsidR="008A60AC" w:rsidRPr="0046616E" w:rsidRDefault="002E0143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Финансово-экономическое управление администрации городского округа Лотошино</w:t>
            </w:r>
          </w:p>
        </w:tc>
      </w:tr>
      <w:tr w:rsidR="001C4BBD" w:rsidRPr="0046616E" w14:paraId="0DEFDFD1" w14:textId="77777777" w:rsidTr="001C4BBD">
        <w:trPr>
          <w:trHeight w:val="190"/>
        </w:trPr>
        <w:tc>
          <w:tcPr>
            <w:tcW w:w="497" w:type="pct"/>
            <w:vMerge w:val="restart"/>
            <w:tcBorders>
              <w:right w:val="single" w:sz="6" w:space="0" w:color="auto"/>
            </w:tcBorders>
          </w:tcPr>
          <w:p w14:paraId="420F4878" w14:textId="7BC6F614" w:rsidR="001C4BBD" w:rsidRPr="0046616E" w:rsidRDefault="00AE7905" w:rsidP="001C4BB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 xml:space="preserve">Источники финансирования подпрограммы по годам реализации и главным распорядителям бюджетных средств, в том </w:t>
            </w:r>
            <w:r w:rsidRPr="0046616E">
              <w:rPr>
                <w:rFonts w:ascii="Times New Roman" w:hAnsi="Times New Roman"/>
              </w:rPr>
              <w:lastRenderedPageBreak/>
              <w:t>числе по годам:</w:t>
            </w:r>
          </w:p>
        </w:tc>
        <w:tc>
          <w:tcPr>
            <w:tcW w:w="1478" w:type="pct"/>
            <w:gridSpan w:val="2"/>
            <w:vMerge w:val="restart"/>
            <w:tcBorders>
              <w:left w:val="single" w:sz="6" w:space="0" w:color="auto"/>
            </w:tcBorders>
          </w:tcPr>
          <w:p w14:paraId="68808CB3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lastRenderedPageBreak/>
              <w:t>Главный распорядитель бюджетных средств (далее – ГРБС)</w:t>
            </w:r>
          </w:p>
        </w:tc>
        <w:tc>
          <w:tcPr>
            <w:tcW w:w="869" w:type="pct"/>
            <w:vMerge w:val="restart"/>
          </w:tcPr>
          <w:p w14:paraId="26A29A40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2156" w:type="pct"/>
            <w:gridSpan w:val="6"/>
            <w:vAlign w:val="center"/>
          </w:tcPr>
          <w:p w14:paraId="47046051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1C4BBD" w:rsidRPr="0046616E" w14:paraId="148A86FE" w14:textId="77777777" w:rsidTr="004345CF">
        <w:trPr>
          <w:trHeight w:val="484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6A06FA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FE854D2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  <w:vMerge/>
          </w:tcPr>
          <w:p w14:paraId="0F0AE9C3" w14:textId="77777777" w:rsidR="001C4BBD" w:rsidRPr="0046616E" w:rsidRDefault="001C4BBD" w:rsidP="001C4BBD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26" w:type="pct"/>
            <w:vAlign w:val="center"/>
          </w:tcPr>
          <w:p w14:paraId="30B69FDA" w14:textId="7FF5E048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96" w:type="pct"/>
            <w:vAlign w:val="center"/>
          </w:tcPr>
          <w:p w14:paraId="691F4902" w14:textId="3C5CC0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50" w:type="pct"/>
            <w:vAlign w:val="center"/>
          </w:tcPr>
          <w:p w14:paraId="7040B142" w14:textId="61292CBE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2" w:type="pct"/>
            <w:vAlign w:val="center"/>
          </w:tcPr>
          <w:p w14:paraId="7CDD2184" w14:textId="6D9955DF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4A5BBE69" w14:textId="3A147182" w:rsidR="001C4BBD" w:rsidRPr="0046616E" w:rsidRDefault="001C4BBD" w:rsidP="00AE7905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2024 г</w:t>
            </w:r>
            <w:r w:rsidR="00AE7905" w:rsidRPr="0046616E">
              <w:rPr>
                <w:rFonts w:ascii="Times New Roman" w:hAnsi="Times New Roman"/>
              </w:rPr>
              <w:t>.</w:t>
            </w:r>
          </w:p>
        </w:tc>
        <w:tc>
          <w:tcPr>
            <w:tcW w:w="361" w:type="pct"/>
            <w:vAlign w:val="center"/>
          </w:tcPr>
          <w:p w14:paraId="3CA4ACEB" w14:textId="77777777" w:rsidR="001C4BBD" w:rsidRPr="0046616E" w:rsidRDefault="001C4BBD" w:rsidP="001C4BBD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1C4BBD" w:rsidRPr="0046616E" w14:paraId="2EE1A0B2" w14:textId="77777777" w:rsidTr="004345CF">
        <w:trPr>
          <w:trHeight w:val="465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1698D06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4F82CD3" w14:textId="65544EDB" w:rsidR="001C4BBD" w:rsidRPr="0046616E" w:rsidRDefault="00EC60F6" w:rsidP="00EC60F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46616E">
              <w:rPr>
                <w:rFonts w:ascii="Times New Roman" w:hAnsi="Times New Roman"/>
              </w:rPr>
              <w:t>одпрограмм</w:t>
            </w:r>
            <w:r>
              <w:rPr>
                <w:rFonts w:ascii="Times New Roman" w:hAnsi="Times New Roman"/>
              </w:rPr>
              <w:t>а</w:t>
            </w:r>
            <w:r w:rsidRPr="0046616E">
              <w:rPr>
                <w:rFonts w:ascii="Times New Roman" w:hAnsi="Times New Roman"/>
              </w:rPr>
              <w:t xml:space="preserve"> </w:t>
            </w:r>
            <w:r w:rsidRPr="0046616E">
              <w:rPr>
                <w:rFonts w:ascii="Times New Roman" w:hAnsi="Times New Roman"/>
                <w:lang w:val="en-US"/>
              </w:rPr>
              <w:t>I</w:t>
            </w:r>
            <w:r w:rsidRPr="0046616E">
              <w:rPr>
                <w:rFonts w:ascii="Times New Roman" w:hAnsi="Times New Roman"/>
              </w:rPr>
              <w:t xml:space="preserve">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869" w:type="pct"/>
          </w:tcPr>
          <w:p w14:paraId="4FDC7E28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26" w:type="pct"/>
          </w:tcPr>
          <w:p w14:paraId="58E0A6C3" w14:textId="4EC81BB9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16340,7</w:t>
            </w:r>
          </w:p>
        </w:tc>
        <w:tc>
          <w:tcPr>
            <w:tcW w:w="396" w:type="pct"/>
            <w:shd w:val="clear" w:color="auto" w:fill="FFFFFF"/>
          </w:tcPr>
          <w:p w14:paraId="3D6A65B3" w14:textId="4FFDF0C6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50" w:type="pct"/>
            <w:shd w:val="clear" w:color="auto" w:fill="FFFFFF"/>
          </w:tcPr>
          <w:p w14:paraId="35CC5C38" w14:textId="71EB0BBD" w:rsidR="001C4BBD" w:rsidRPr="0046616E" w:rsidRDefault="004C59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362" w:type="pct"/>
          </w:tcPr>
          <w:p w14:paraId="7BFAA22A" w14:textId="1D43EA45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92C0C95" w14:textId="3F1683B0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09EB9C8E" w14:textId="6A44B9B1" w:rsidR="001C4BBD" w:rsidRPr="0046616E" w:rsidRDefault="00D557E4" w:rsidP="004C59E4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48798,1</w:t>
            </w:r>
          </w:p>
        </w:tc>
      </w:tr>
      <w:tr w:rsidR="001C4BBD" w:rsidRPr="0046616E" w14:paraId="2053B4E9" w14:textId="77777777" w:rsidTr="004345CF">
        <w:trPr>
          <w:trHeight w:val="562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20DE8D7B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64F35DAD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675DA065" w14:textId="77777777" w:rsidR="001C4BBD" w:rsidRPr="0046616E" w:rsidRDefault="001C4BBD" w:rsidP="001C4BBD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26" w:type="pct"/>
          </w:tcPr>
          <w:p w14:paraId="0DDF27C6" w14:textId="6BCDBC6F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396" w:type="pct"/>
            <w:shd w:val="clear" w:color="auto" w:fill="FFFFFF"/>
          </w:tcPr>
          <w:p w14:paraId="45058BAE" w14:textId="54C75A1D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50" w:type="pct"/>
            <w:shd w:val="clear" w:color="auto" w:fill="FFFFFF"/>
          </w:tcPr>
          <w:p w14:paraId="00CC6742" w14:textId="3FE161E7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2" w:type="pct"/>
          </w:tcPr>
          <w:p w14:paraId="3CA208AC" w14:textId="396700EF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2F338315" w14:textId="4AE91662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66387E57" w14:textId="3F56BDD0" w:rsidR="001C4BBD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</w:tr>
      <w:tr w:rsidR="004345CF" w:rsidRPr="0046616E" w14:paraId="643E805E" w14:textId="77777777" w:rsidTr="004345CF">
        <w:trPr>
          <w:trHeight w:val="528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650184D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4DC289D9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3B2F3A3A" w14:textId="0FE6EA70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городского округа Лотошино</w:t>
            </w:r>
          </w:p>
        </w:tc>
        <w:tc>
          <w:tcPr>
            <w:tcW w:w="326" w:type="pct"/>
          </w:tcPr>
          <w:p w14:paraId="1DD9883B" w14:textId="17237C4C" w:rsidR="004345CF" w:rsidRPr="0046616E" w:rsidRDefault="00B33D51" w:rsidP="00B33D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16080</w:t>
            </w:r>
            <w:r w:rsidR="004345CF" w:rsidRPr="0046616E">
              <w:rPr>
                <w:rFonts w:ascii="Times New Roman" w:hAnsi="Times New Roman"/>
              </w:rPr>
              <w:t>,7</w:t>
            </w:r>
          </w:p>
        </w:tc>
        <w:tc>
          <w:tcPr>
            <w:tcW w:w="396" w:type="pct"/>
          </w:tcPr>
          <w:p w14:paraId="3D4C0C03" w14:textId="029BA01F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50" w:type="pct"/>
          </w:tcPr>
          <w:p w14:paraId="29759AFE" w14:textId="275A68DB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right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362" w:type="pct"/>
          </w:tcPr>
          <w:p w14:paraId="1FC7DC31" w14:textId="434DD0D9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5156F614" w14:textId="4A1BE3E6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102B328A" w14:textId="42563A7F" w:rsidR="004345CF" w:rsidRPr="0046616E" w:rsidRDefault="00A22163" w:rsidP="00B33D51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48238,1</w:t>
            </w:r>
          </w:p>
        </w:tc>
      </w:tr>
      <w:tr w:rsidR="004345CF" w:rsidRPr="0046616E" w14:paraId="28069D76" w14:textId="77777777" w:rsidTr="004345CF">
        <w:trPr>
          <w:trHeight w:val="549"/>
        </w:trPr>
        <w:tc>
          <w:tcPr>
            <w:tcW w:w="497" w:type="pct"/>
            <w:vMerge/>
            <w:tcBorders>
              <w:right w:val="single" w:sz="6" w:space="0" w:color="auto"/>
            </w:tcBorders>
          </w:tcPr>
          <w:p w14:paraId="4CCF84BE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78" w:type="pct"/>
            <w:gridSpan w:val="2"/>
            <w:vMerge/>
            <w:tcBorders>
              <w:left w:val="single" w:sz="6" w:space="0" w:color="auto"/>
            </w:tcBorders>
          </w:tcPr>
          <w:p w14:paraId="1B54D73C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869" w:type="pct"/>
          </w:tcPr>
          <w:p w14:paraId="20D1DBB6" w14:textId="77777777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26" w:type="pct"/>
          </w:tcPr>
          <w:p w14:paraId="2DE69076" w14:textId="05EE337E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96" w:type="pct"/>
          </w:tcPr>
          <w:p w14:paraId="0140D351" w14:textId="4D1B44A5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50" w:type="pct"/>
          </w:tcPr>
          <w:p w14:paraId="2EF772BD" w14:textId="43466258" w:rsidR="004345CF" w:rsidRPr="0046616E" w:rsidRDefault="004345CF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362" w:type="pct"/>
          </w:tcPr>
          <w:p w14:paraId="65F98BDC" w14:textId="6744B308" w:rsidR="004345CF" w:rsidRPr="0046616E" w:rsidRDefault="00D557E4" w:rsidP="00A2216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31775C0A" w14:textId="7CE47BC1" w:rsidR="004345CF" w:rsidRPr="0046616E" w:rsidRDefault="00D557E4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1" w:type="pct"/>
          </w:tcPr>
          <w:p w14:paraId="4B12B716" w14:textId="6B3C10F4" w:rsidR="004345CF" w:rsidRPr="0046616E" w:rsidRDefault="00D557E4" w:rsidP="004345CF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A22163" w:rsidRPr="0046616E">
              <w:rPr>
                <w:rFonts w:ascii="Times New Roman" w:hAnsi="Times New Roman"/>
              </w:rPr>
              <w:t>50</w:t>
            </w:r>
          </w:p>
        </w:tc>
      </w:tr>
    </w:tbl>
    <w:p w14:paraId="24351407" w14:textId="77777777" w:rsidR="00D5016B" w:rsidRPr="0046616E" w:rsidRDefault="00D5016B" w:rsidP="001C4BBD">
      <w:pPr>
        <w:autoSpaceDE w:val="0"/>
        <w:autoSpaceDN w:val="0"/>
        <w:adjustRightInd w:val="0"/>
        <w:spacing w:before="60" w:after="60"/>
        <w:jc w:val="both"/>
        <w:rPr>
          <w:rFonts w:ascii="Times New Roman" w:eastAsia="Times New Roman" w:hAnsi="Times New Roman"/>
        </w:rPr>
        <w:sectPr w:rsidR="00D5016B" w:rsidRPr="0046616E" w:rsidSect="006126E3">
          <w:headerReference w:type="default" r:id="rId11"/>
          <w:headerReference w:type="first" r:id="rId12"/>
          <w:footnotePr>
            <w:numFmt w:val="chicago"/>
            <w:numRestart w:val="eachSect"/>
          </w:footnotePr>
          <w:type w:val="nextColumn"/>
          <w:pgSz w:w="16838" w:h="11906" w:orient="landscape"/>
          <w:pgMar w:top="851" w:right="567" w:bottom="851" w:left="1134" w:header="709" w:footer="709" w:gutter="0"/>
          <w:cols w:space="708"/>
          <w:titlePg/>
          <w:docGrid w:linePitch="360"/>
        </w:sectPr>
      </w:pPr>
    </w:p>
    <w:p w14:paraId="5A434EDE" w14:textId="1D89765B" w:rsidR="00F44F7C" w:rsidRPr="0046616E" w:rsidRDefault="00604E8F" w:rsidP="00F44F7C">
      <w:pPr>
        <w:keepNext/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 xml:space="preserve">2. </w:t>
      </w:r>
      <w:r w:rsidR="00F44F7C" w:rsidRPr="0046616E">
        <w:rPr>
          <w:rFonts w:ascii="Times New Roman" w:hAnsi="Times New Roman"/>
          <w:b/>
        </w:rPr>
        <w:t>Характеристика проблем и мероприятий Подпрограммы</w:t>
      </w:r>
      <w:r w:rsidR="00F44F7C" w:rsidRPr="0046616E">
        <w:rPr>
          <w:rFonts w:ascii="Times New Roman" w:hAnsi="Times New Roman"/>
          <w:b/>
        </w:rPr>
        <w:br/>
      </w:r>
    </w:p>
    <w:p w14:paraId="50750215" w14:textId="2799CC09" w:rsidR="00F44F7C" w:rsidRPr="0046616E" w:rsidRDefault="00F44F7C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Качество государственного управления напрямую связано с качеством жизни</w:t>
      </w:r>
      <w:r w:rsidR="00733972" w:rsidRPr="0046616E">
        <w:rPr>
          <w:rFonts w:ascii="Times New Roman" w:hAnsi="Times New Roman"/>
          <w:lang w:eastAsia="ru-RU"/>
        </w:rPr>
        <w:t xml:space="preserve"> населения</w:t>
      </w:r>
      <w:r w:rsidRPr="0046616E">
        <w:rPr>
          <w:rFonts w:ascii="Times New Roman" w:hAnsi="Times New Roman"/>
          <w:lang w:eastAsia="ru-RU"/>
        </w:rPr>
        <w:t xml:space="preserve">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</w:t>
      </w:r>
      <w:proofErr w:type="gramStart"/>
      <w:r w:rsidRPr="0046616E">
        <w:rPr>
          <w:rFonts w:ascii="Times New Roman" w:hAnsi="Times New Roman"/>
          <w:lang w:eastAsia="ru-RU"/>
        </w:rPr>
        <w:t xml:space="preserve">государственной </w:t>
      </w:r>
      <w:r w:rsidR="00733972" w:rsidRPr="0046616E">
        <w:rPr>
          <w:rFonts w:ascii="Times New Roman" w:hAnsi="Times New Roman"/>
          <w:lang w:eastAsia="ru-RU"/>
        </w:rPr>
        <w:t xml:space="preserve"> и</w:t>
      </w:r>
      <w:proofErr w:type="gramEnd"/>
      <w:r w:rsidR="00733972" w:rsidRPr="0046616E">
        <w:rPr>
          <w:rFonts w:ascii="Times New Roman" w:hAnsi="Times New Roman"/>
          <w:lang w:eastAsia="ru-RU"/>
        </w:rPr>
        <w:t xml:space="preserve"> муниципальной </w:t>
      </w:r>
      <w:r w:rsidRPr="0046616E">
        <w:rPr>
          <w:rFonts w:ascii="Times New Roman" w:hAnsi="Times New Roman"/>
          <w:lang w:eastAsia="ru-RU"/>
        </w:rPr>
        <w:t xml:space="preserve">власти и на предпринимательский климат. </w:t>
      </w:r>
    </w:p>
    <w:p w14:paraId="7F98249A" w14:textId="720EA620" w:rsidR="0030636D" w:rsidRPr="0046616E" w:rsidRDefault="0030636D" w:rsidP="00870386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Созданное в 2014 году муниципальное учреждение «Многофункциональный центр предоставления государственных и муниципальных услуг» (далее – МФЦ), внедрение в его работу информационно-телекоммуникационных технологий позволило существенно упростить процесс получения государственных и муниципальных услуг, снизить нагрузку на заявителей по сбору, согласованию, заполнению и предоставлению документов, необходимых для получения государственных и муниципальных услуг,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заявителей.</w:t>
      </w:r>
    </w:p>
    <w:p w14:paraId="6C312F69" w14:textId="2A84FBE6" w:rsidR="00870386" w:rsidRPr="0046616E" w:rsidRDefault="00870386" w:rsidP="00870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Организация предоставления государственных и муниципальных услуг на базе МУ МФЦ создает предпосылки к снижению коррупционных рисков в процессе их предоставления, так как исключается прямое взаимодействие граждан и бизнеса с органами власти всех уровней.</w:t>
      </w:r>
    </w:p>
    <w:p w14:paraId="078AEC5B" w14:textId="40765F8A" w:rsidR="00A70ED3" w:rsidRPr="0046616E" w:rsidRDefault="00A70ED3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Достижение результатов Подпрограммы </w:t>
      </w:r>
      <w:r w:rsidRPr="0046616E">
        <w:rPr>
          <w:rFonts w:ascii="Times New Roman" w:hAnsi="Times New Roman"/>
          <w:lang w:val="en-US" w:eastAsia="ru-RU"/>
        </w:rPr>
        <w:t>I</w:t>
      </w:r>
      <w:r w:rsidRPr="0046616E">
        <w:rPr>
          <w:rFonts w:ascii="Times New Roman" w:hAnsi="Times New Roman"/>
          <w:lang w:eastAsia="ru-RU"/>
        </w:rPr>
        <w:t xml:space="preserve"> </w:t>
      </w:r>
      <w:r w:rsidR="00733972" w:rsidRPr="0046616E">
        <w:rPr>
          <w:rFonts w:ascii="Times New Roman" w:hAnsi="Times New Roman"/>
          <w:lang w:eastAsia="ru-RU"/>
        </w:rPr>
        <w:t>осуществляется путем реализации мероприятий данной подпрограммы.</w:t>
      </w:r>
    </w:p>
    <w:p w14:paraId="5A57F6D4" w14:textId="77777777" w:rsidR="00F44F7C" w:rsidRPr="0046616E" w:rsidRDefault="00F44F7C" w:rsidP="00870386">
      <w:pPr>
        <w:pStyle w:val="afffb"/>
        <w:ind w:firstLine="567"/>
        <w:rPr>
          <w:sz w:val="22"/>
          <w:lang w:eastAsia="ru-RU"/>
        </w:rPr>
      </w:pPr>
      <w:r w:rsidRPr="0046616E">
        <w:rPr>
          <w:sz w:val="22"/>
          <w:lang w:eastAsia="ru-RU"/>
        </w:rPr>
        <w:tab/>
        <w:t xml:space="preserve">Основными мероприятиями Подпрограммы являются: </w:t>
      </w:r>
    </w:p>
    <w:p w14:paraId="7BA4FF79" w14:textId="10F60267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 (далее - реализация общесистемных мер);</w:t>
      </w:r>
    </w:p>
    <w:p w14:paraId="03E9CAB5" w14:textId="1905DE28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организация деятельности многофункционального центра предоставления государственных и муниципальных услуг;</w:t>
      </w:r>
    </w:p>
    <w:p w14:paraId="3B123E12" w14:textId="39FEA39F" w:rsidR="00F44F7C" w:rsidRPr="0046616E" w:rsidRDefault="00787381" w:rsidP="008703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- </w:t>
      </w:r>
      <w:r w:rsidR="00F44F7C" w:rsidRPr="0046616E">
        <w:rPr>
          <w:rFonts w:ascii="Times New Roman" w:hAnsi="Times New Roman"/>
          <w:lang w:eastAsia="ru-RU"/>
        </w:rPr>
        <w:t>совершенствование системы предоставления государственных и муниципальных услуг по принципу одного окна в многофункциональном центре предоставления государственных и муниципальных услуг.</w:t>
      </w:r>
    </w:p>
    <w:p w14:paraId="1A0D69C2" w14:textId="77777777" w:rsidR="001C7536" w:rsidRPr="0046616E" w:rsidRDefault="001C7536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</w:p>
    <w:p w14:paraId="5A399452" w14:textId="660F50C5" w:rsidR="001C7536" w:rsidRPr="0046616E" w:rsidRDefault="00604E8F" w:rsidP="001C7536">
      <w:pPr>
        <w:keepNext/>
        <w:tabs>
          <w:tab w:val="num" w:pos="851"/>
        </w:tabs>
        <w:spacing w:after="0" w:line="240" w:lineRule="auto"/>
        <w:ind w:left="851" w:right="707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 xml:space="preserve">3. </w:t>
      </w:r>
      <w:r w:rsidR="001C7536" w:rsidRPr="0046616E">
        <w:rPr>
          <w:rFonts w:ascii="Times New Roman" w:hAnsi="Times New Roman"/>
          <w:b/>
        </w:rPr>
        <w:t>Концептуальные направления реформирования, модернизации, преобразования сферы муниципального управления, реализуемые в рамках Подпрограммы</w:t>
      </w:r>
    </w:p>
    <w:p w14:paraId="6DFBFBB5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76F43A7F" w14:textId="415FC192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 xml:space="preserve">В целях совершенствования государственного управления в Московской области реализуются комплекс программных мероприятий.  Данная работа ведется в рамках работ по исполнению поручений Президента Российской Федерации </w:t>
      </w:r>
      <w:r w:rsidRPr="0046616E">
        <w:rPr>
          <w:rFonts w:ascii="Times New Roman" w:hAnsi="Times New Roman"/>
          <w:lang w:eastAsia="ru-RU"/>
        </w:rPr>
        <w:br/>
        <w:t>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7 мая 2012 № 601 «Об основных направлениях совершенствования системы государственного управления».</w:t>
      </w:r>
    </w:p>
    <w:p w14:paraId="12752222" w14:textId="7777777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Работа ведется по следующим направлениям:</w:t>
      </w:r>
    </w:p>
    <w:p w14:paraId="32AB3FE7" w14:textId="5B027BC7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организация деятельности многофункционального центров предоставления государственных и муниципальных услуг на территории Московской области;</w:t>
      </w:r>
    </w:p>
    <w:p w14:paraId="6EBF5AAE" w14:textId="2CC3FE01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оптимизация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городского округа Лотошино;</w:t>
      </w:r>
    </w:p>
    <w:p w14:paraId="3E06B647" w14:textId="70D2A2EF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информационного взаимодействия при предоставлении государственных и муниципальных услуг;</w:t>
      </w:r>
    </w:p>
    <w:p w14:paraId="228B9F61" w14:textId="32CB771B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- осуществление мониторинга качества предоставления государственных и муниципальных услуг.</w:t>
      </w:r>
    </w:p>
    <w:p w14:paraId="58F7079A" w14:textId="5C7F8BA4" w:rsidR="001C7536" w:rsidRPr="0046616E" w:rsidRDefault="001C7536" w:rsidP="001C753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46616E">
        <w:rPr>
          <w:rFonts w:ascii="Times New Roman" w:hAnsi="Times New Roman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14:paraId="4A2EE0B9" w14:textId="77777777" w:rsidR="001C7536" w:rsidRPr="0046616E" w:rsidRDefault="001C7536" w:rsidP="00F44F7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4B23D1CF" w14:textId="77777777" w:rsidR="00887337" w:rsidRPr="0046616E" w:rsidRDefault="00887337" w:rsidP="0088733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lang w:eastAsia="ru-RU"/>
        </w:rPr>
      </w:pPr>
    </w:p>
    <w:p w14:paraId="6CCF5F65" w14:textId="77777777" w:rsidR="00787381" w:rsidRPr="0046616E" w:rsidRDefault="00787381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787381" w:rsidRPr="0046616E" w:rsidSect="006904FB">
          <w:pgSz w:w="11906" w:h="16838"/>
          <w:pgMar w:top="851" w:right="567" w:bottom="709" w:left="1134" w:header="709" w:footer="709" w:gutter="0"/>
          <w:cols w:space="708"/>
          <w:docGrid w:linePitch="360"/>
        </w:sectPr>
      </w:pPr>
    </w:p>
    <w:p w14:paraId="59B9316D" w14:textId="6EBD3586" w:rsidR="00887337" w:rsidRPr="0046616E" w:rsidRDefault="00604E8F" w:rsidP="00887337">
      <w:pPr>
        <w:keepNext/>
        <w:tabs>
          <w:tab w:val="num" w:pos="756"/>
        </w:tabs>
        <w:spacing w:after="0" w:line="240" w:lineRule="auto"/>
        <w:ind w:left="756" w:hanging="576"/>
        <w:jc w:val="center"/>
        <w:outlineLvl w:val="1"/>
        <w:rPr>
          <w:rFonts w:ascii="Times New Roman" w:hAnsi="Times New Roman"/>
          <w:b/>
        </w:rPr>
      </w:pPr>
      <w:r w:rsidRPr="0046616E">
        <w:rPr>
          <w:rFonts w:ascii="Times New Roman" w:hAnsi="Times New Roman"/>
        </w:rPr>
        <w:lastRenderedPageBreak/>
        <w:t>4</w:t>
      </w:r>
      <w:r w:rsidR="00887337" w:rsidRPr="0046616E">
        <w:rPr>
          <w:rFonts w:ascii="Times New Roman" w:hAnsi="Times New Roman"/>
        </w:rPr>
        <w:t>. </w:t>
      </w:r>
      <w:r w:rsidR="00887337" w:rsidRPr="0046616E">
        <w:rPr>
          <w:rFonts w:ascii="Times New Roman" w:hAnsi="Times New Roman"/>
          <w:b/>
        </w:rPr>
        <w:t xml:space="preserve">Перечень мероприятий </w:t>
      </w:r>
      <w:r w:rsidR="001C4BBD" w:rsidRPr="0046616E">
        <w:rPr>
          <w:rFonts w:ascii="Times New Roman" w:hAnsi="Times New Roman"/>
          <w:b/>
        </w:rPr>
        <w:t>подп</w:t>
      </w:r>
      <w:r w:rsidR="00887337" w:rsidRPr="0046616E">
        <w:rPr>
          <w:rFonts w:ascii="Times New Roman" w:hAnsi="Times New Roman"/>
          <w:b/>
        </w:rPr>
        <w:t xml:space="preserve">рограммы </w:t>
      </w:r>
      <w:r w:rsidR="00D83EF2" w:rsidRPr="0046616E">
        <w:rPr>
          <w:rFonts w:ascii="Times New Roman" w:hAnsi="Times New Roman"/>
          <w:b/>
          <w:lang w:val="en-US"/>
        </w:rPr>
        <w:t>I</w:t>
      </w:r>
      <w:r w:rsidR="00D83EF2" w:rsidRPr="0046616E">
        <w:rPr>
          <w:rFonts w:ascii="Times New Roman" w:hAnsi="Times New Roman"/>
          <w:b/>
        </w:rPr>
        <w:t xml:space="preserve"> </w:t>
      </w:r>
      <w:r w:rsidR="00887337" w:rsidRPr="0046616E">
        <w:rPr>
          <w:rFonts w:ascii="Times New Roman" w:hAnsi="Times New Roman"/>
          <w:b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</w:r>
      <w:r w:rsidR="003434A9" w:rsidRPr="0046616E">
        <w:rPr>
          <w:rFonts w:ascii="Times New Roman" w:hAnsi="Times New Roman"/>
          <w:b/>
        </w:rPr>
        <w:t xml:space="preserve"> </w:t>
      </w:r>
    </w:p>
    <w:p w14:paraId="30AA0C79" w14:textId="77777777" w:rsidR="00887337" w:rsidRPr="0046616E" w:rsidRDefault="00887337" w:rsidP="00887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tbl>
      <w:tblPr>
        <w:tblW w:w="1555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1839"/>
        <w:gridCol w:w="856"/>
        <w:gridCol w:w="1406"/>
        <w:gridCol w:w="11"/>
        <w:gridCol w:w="1129"/>
        <w:gridCol w:w="1134"/>
        <w:gridCol w:w="1134"/>
        <w:gridCol w:w="1134"/>
        <w:gridCol w:w="1134"/>
        <w:gridCol w:w="1135"/>
        <w:gridCol w:w="1078"/>
        <w:gridCol w:w="55"/>
        <w:gridCol w:w="1414"/>
        <w:gridCol w:w="97"/>
        <w:gridCol w:w="1179"/>
        <w:gridCol w:w="110"/>
      </w:tblGrid>
      <w:tr w:rsidR="00400017" w:rsidRPr="0046616E" w14:paraId="64668C16" w14:textId="77777777" w:rsidTr="00790267">
        <w:trPr>
          <w:trHeight w:val="262"/>
          <w:tblHeader/>
        </w:trPr>
        <w:tc>
          <w:tcPr>
            <w:tcW w:w="708" w:type="dxa"/>
            <w:vMerge w:val="restart"/>
            <w:shd w:val="clear" w:color="auto" w:fill="FFFFFF"/>
          </w:tcPr>
          <w:p w14:paraId="06AD4AB0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№ п/п</w:t>
            </w:r>
          </w:p>
        </w:tc>
        <w:tc>
          <w:tcPr>
            <w:tcW w:w="1839" w:type="dxa"/>
            <w:vMerge w:val="restart"/>
            <w:shd w:val="clear" w:color="auto" w:fill="FFFFFF"/>
          </w:tcPr>
          <w:p w14:paraId="4116F56A" w14:textId="77777777" w:rsidR="00400017" w:rsidRPr="0046616E" w:rsidRDefault="00400017" w:rsidP="006242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Мероприятия по реализации программы</w:t>
            </w:r>
          </w:p>
        </w:tc>
        <w:tc>
          <w:tcPr>
            <w:tcW w:w="856" w:type="dxa"/>
            <w:vMerge w:val="restart"/>
            <w:shd w:val="clear" w:color="auto" w:fill="FFFFFF"/>
          </w:tcPr>
          <w:p w14:paraId="28D1B52E" w14:textId="28F23C6E" w:rsidR="00400017" w:rsidRPr="0046616E" w:rsidRDefault="00400017" w:rsidP="00756AF1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Срок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исполне-ния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меро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softHyphen/>
              <w:t>приятия (годы)</w:t>
            </w:r>
          </w:p>
        </w:tc>
        <w:tc>
          <w:tcPr>
            <w:tcW w:w="1417" w:type="dxa"/>
            <w:gridSpan w:val="2"/>
            <w:vMerge w:val="restart"/>
            <w:shd w:val="clear" w:color="auto" w:fill="FFFFFF"/>
          </w:tcPr>
          <w:p w14:paraId="10207F1B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Источники финансирования</w:t>
            </w:r>
          </w:p>
        </w:tc>
        <w:tc>
          <w:tcPr>
            <w:tcW w:w="1129" w:type="dxa"/>
            <w:vMerge w:val="restart"/>
            <w:shd w:val="clear" w:color="auto" w:fill="FFFFFF"/>
          </w:tcPr>
          <w:p w14:paraId="49B8D6AC" w14:textId="0AFBA4EC" w:rsidR="00400017" w:rsidRPr="0046616E" w:rsidRDefault="00400017" w:rsidP="005D1A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Объем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финанси-рования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меропри-ятия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в 201</w:t>
            </w:r>
            <w:r w:rsidR="005D1AB7" w:rsidRPr="0046616E">
              <w:rPr>
                <w:rFonts w:ascii="Times New Roman" w:eastAsia="Times New Roman" w:hAnsi="Times New Roman"/>
                <w:bCs/>
                <w:lang w:eastAsia="ru-RU"/>
              </w:rPr>
              <w:t>9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году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14:paraId="5310503C" w14:textId="77777777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Всего (</w:t>
            </w:r>
            <w:proofErr w:type="spellStart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тыс.руб</w:t>
            </w:r>
            <w:proofErr w:type="spellEnd"/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.)</w:t>
            </w:r>
          </w:p>
        </w:tc>
        <w:tc>
          <w:tcPr>
            <w:tcW w:w="5615" w:type="dxa"/>
            <w:gridSpan w:val="5"/>
            <w:shd w:val="clear" w:color="auto" w:fill="FFFFFF"/>
          </w:tcPr>
          <w:p w14:paraId="33E30023" w14:textId="4E7FCC7C" w:rsidR="00400017" w:rsidRPr="0046616E" w:rsidRDefault="0040001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6" w:type="dxa"/>
            <w:gridSpan w:val="3"/>
            <w:shd w:val="clear" w:color="auto" w:fill="FFFFFF"/>
          </w:tcPr>
          <w:p w14:paraId="26891F99" w14:textId="3DAFA76F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Ответственный за выполнение мероприятия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программы</w:t>
            </w:r>
          </w:p>
        </w:tc>
        <w:tc>
          <w:tcPr>
            <w:tcW w:w="1289" w:type="dxa"/>
            <w:gridSpan w:val="2"/>
            <w:shd w:val="clear" w:color="auto" w:fill="FFFFFF"/>
          </w:tcPr>
          <w:p w14:paraId="758E0519" w14:textId="0C12C02C" w:rsidR="00400017" w:rsidRPr="0046616E" w:rsidRDefault="00400017" w:rsidP="001C4B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Результаты выполнения мероприяти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я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1C4BBD" w:rsidRPr="0046616E">
              <w:rPr>
                <w:rFonts w:ascii="Times New Roman" w:eastAsia="Times New Roman" w:hAnsi="Times New Roman"/>
                <w:bCs/>
                <w:lang w:eastAsia="ru-RU"/>
              </w:rPr>
              <w:t>подп</w:t>
            </w: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рограммы</w:t>
            </w:r>
          </w:p>
        </w:tc>
      </w:tr>
      <w:tr w:rsidR="005D1AB7" w:rsidRPr="0046616E" w14:paraId="756D1665" w14:textId="77777777" w:rsidTr="00790267">
        <w:trPr>
          <w:gridAfter w:val="1"/>
          <w:wAfter w:w="110" w:type="dxa"/>
          <w:trHeight w:val="846"/>
          <w:tblHeader/>
        </w:trPr>
        <w:tc>
          <w:tcPr>
            <w:tcW w:w="708" w:type="dxa"/>
            <w:vMerge/>
            <w:shd w:val="clear" w:color="auto" w:fill="FFFFFF"/>
            <w:vAlign w:val="center"/>
          </w:tcPr>
          <w:p w14:paraId="4D191982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FFFFFF"/>
            <w:vAlign w:val="center"/>
          </w:tcPr>
          <w:p w14:paraId="56F4712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FFFFFF"/>
            <w:vAlign w:val="center"/>
          </w:tcPr>
          <w:p w14:paraId="7AA6F38F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gridSpan w:val="2"/>
            <w:vMerge/>
            <w:shd w:val="clear" w:color="auto" w:fill="FFFFFF"/>
            <w:vAlign w:val="center"/>
          </w:tcPr>
          <w:p w14:paraId="71DAACD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FFFFFF"/>
          </w:tcPr>
          <w:p w14:paraId="6D255931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4CDBA9B5" w14:textId="77777777" w:rsidR="005D1AB7" w:rsidRPr="0046616E" w:rsidRDefault="005D1AB7" w:rsidP="002E5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FFFFFF"/>
          </w:tcPr>
          <w:p w14:paraId="220A56CD" w14:textId="7A43E4BE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FFFFFF"/>
          </w:tcPr>
          <w:p w14:paraId="01B0CC58" w14:textId="583DA42A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14:paraId="769C0596" w14:textId="72EDB85C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2022 год</w:t>
            </w:r>
          </w:p>
        </w:tc>
        <w:tc>
          <w:tcPr>
            <w:tcW w:w="1135" w:type="dxa"/>
            <w:shd w:val="clear" w:color="auto" w:fill="FFFFFF"/>
          </w:tcPr>
          <w:p w14:paraId="5A8F3F7B" w14:textId="6F145842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2023 год</w:t>
            </w:r>
          </w:p>
        </w:tc>
        <w:tc>
          <w:tcPr>
            <w:tcW w:w="1133" w:type="dxa"/>
            <w:gridSpan w:val="2"/>
            <w:shd w:val="clear" w:color="auto" w:fill="FFFFFF"/>
          </w:tcPr>
          <w:p w14:paraId="77253C23" w14:textId="38CC6950" w:rsidR="005D1AB7" w:rsidRPr="0046616E" w:rsidRDefault="005D1AB7" w:rsidP="001E3C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2024 год</w:t>
            </w:r>
          </w:p>
        </w:tc>
        <w:tc>
          <w:tcPr>
            <w:tcW w:w="1414" w:type="dxa"/>
            <w:shd w:val="clear" w:color="auto" w:fill="FFFFFF"/>
            <w:vAlign w:val="center"/>
          </w:tcPr>
          <w:p w14:paraId="7BA7519E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5CF31B59" w14:textId="77777777" w:rsidR="005D1AB7" w:rsidRPr="0046616E" w:rsidRDefault="005D1AB7" w:rsidP="0088733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D1AB7" w:rsidRPr="0046616E" w14:paraId="7FD092C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58"/>
          <w:tblHeader/>
        </w:trPr>
        <w:tc>
          <w:tcPr>
            <w:tcW w:w="708" w:type="dxa"/>
            <w:shd w:val="clear" w:color="auto" w:fill="auto"/>
            <w:hideMark/>
          </w:tcPr>
          <w:p w14:paraId="47E49C87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39" w:type="dxa"/>
            <w:shd w:val="clear" w:color="auto" w:fill="auto"/>
            <w:vAlign w:val="bottom"/>
            <w:hideMark/>
          </w:tcPr>
          <w:p w14:paraId="2855B66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6" w:type="dxa"/>
            <w:shd w:val="clear" w:color="auto" w:fill="auto"/>
            <w:hideMark/>
          </w:tcPr>
          <w:p w14:paraId="7B4301E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406" w:type="dxa"/>
            <w:shd w:val="clear" w:color="auto" w:fill="auto"/>
            <w:vAlign w:val="bottom"/>
            <w:hideMark/>
          </w:tcPr>
          <w:p w14:paraId="54ABEFA0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140" w:type="dxa"/>
            <w:gridSpan w:val="2"/>
          </w:tcPr>
          <w:p w14:paraId="6314B3B3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ECD6B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005B5139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7B8E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14:paraId="3C8D0415" w14:textId="77777777" w:rsidR="005D1AB7" w:rsidRPr="0046616E" w:rsidRDefault="005D1AB7" w:rsidP="004A65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26828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1133" w:type="dxa"/>
            <w:gridSpan w:val="2"/>
            <w:shd w:val="clear" w:color="auto" w:fill="auto"/>
            <w:hideMark/>
          </w:tcPr>
          <w:p w14:paraId="70C287CB" w14:textId="77777777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414" w:type="dxa"/>
            <w:shd w:val="clear" w:color="auto" w:fill="auto"/>
            <w:vAlign w:val="bottom"/>
          </w:tcPr>
          <w:p w14:paraId="71E0589A" w14:textId="77FC9A7E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shd w:val="clear" w:color="auto" w:fill="auto"/>
            <w:vAlign w:val="bottom"/>
            <w:hideMark/>
          </w:tcPr>
          <w:p w14:paraId="46B3EE7A" w14:textId="46FAF49C" w:rsidR="005D1AB7" w:rsidRPr="0046616E" w:rsidRDefault="005D1AB7" w:rsidP="00756A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</w:tr>
      <w:tr w:rsidR="0046616E" w:rsidRPr="0046616E" w14:paraId="279F380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15"/>
        </w:trPr>
        <w:tc>
          <w:tcPr>
            <w:tcW w:w="708" w:type="dxa"/>
            <w:vMerge w:val="restart"/>
            <w:shd w:val="clear" w:color="auto" w:fill="auto"/>
            <w:hideMark/>
          </w:tcPr>
          <w:p w14:paraId="4C129EF0" w14:textId="45CF704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01682BA4" w14:textId="09FCEA8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Основное мероприятие 01.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br/>
              <w:t>Реализация общесистемных мер по повышению качества и доступности государственных и муниципальных услуг на территории муниципального образования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145EECE0" w14:textId="496C060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2526D748" w14:textId="77777777" w:rsid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  <w:p w14:paraId="18B20CFE" w14:textId="391992F0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</w:tcPr>
          <w:p w14:paraId="01A9336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3266879" w14:textId="7EA50D85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382CEEE" w14:textId="3D47982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C492314" w14:textId="4156E2C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D38CF6" w14:textId="36965C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D372E9" w14:textId="6D64296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2CEC41AB" w14:textId="0B94FABF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791328D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7E9FFB9C" w14:textId="484D387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A847C3E" w14:textId="42F9331E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Увеличение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46616E" w:rsidRPr="0046616E" w14:paraId="5E98EDB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57"/>
        </w:trPr>
        <w:tc>
          <w:tcPr>
            <w:tcW w:w="708" w:type="dxa"/>
            <w:vMerge/>
            <w:shd w:val="clear" w:color="auto" w:fill="auto"/>
          </w:tcPr>
          <w:p w14:paraId="48F4723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4CE3D4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5710FD4B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1D20ACD" w14:textId="690DC058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1F52B2C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5860284" w14:textId="17854BA8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11B3907" w14:textId="5495F28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C67886D" w14:textId="162CED3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AE990FF" w14:textId="3929DDC0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D6C407C" w14:textId="55F1D29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0CF29138" w14:textId="1D04A31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0B9BF59" w14:textId="017E5BB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00EEA76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9313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22346445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F75FBE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0320CA1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BF6054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4834AF9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283FF816" w14:textId="4219D4F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91D367D" w14:textId="1DFB05C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30C032BA" w14:textId="4CACD88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866D0D3" w14:textId="56246112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7B6624E3" w14:textId="6DE71BDA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8A20A6F" w14:textId="6FB42B1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1B770271" w14:textId="31F3B59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FA572C8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6616E" w:rsidRPr="0046616E" w14:paraId="42199D2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128"/>
        </w:trPr>
        <w:tc>
          <w:tcPr>
            <w:tcW w:w="708" w:type="dxa"/>
            <w:vMerge/>
            <w:shd w:val="clear" w:color="auto" w:fill="auto"/>
          </w:tcPr>
          <w:p w14:paraId="053E9C7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4E041EB9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</w:tcPr>
          <w:p w14:paraId="0F1B753A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B6CF9A1" w14:textId="6EA518A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0EB15AE0" w14:textId="7777777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4F7FE7E" w14:textId="5D384FA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8EB0DAC" w14:textId="58695D97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C7880E2" w14:textId="161901DE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65F5529D" w14:textId="5ED46AFB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0F6F3C43" w14:textId="6DF4AE6D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967870B" w14:textId="740B3B73" w:rsidR="0046616E" w:rsidRPr="0046616E" w:rsidRDefault="0046616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53B48D62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0A0C104" w14:textId="77777777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2ED19A5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37"/>
        </w:trPr>
        <w:tc>
          <w:tcPr>
            <w:tcW w:w="708" w:type="dxa"/>
            <w:vMerge w:val="restart"/>
            <w:shd w:val="clear" w:color="auto" w:fill="auto"/>
            <w:hideMark/>
          </w:tcPr>
          <w:p w14:paraId="7F63B765" w14:textId="4213975B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2F7F8E76" w14:textId="4BF2C00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Оптимизация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B890694" w14:textId="67B7671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62CE4111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1DA319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150A5BD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724EA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14026B3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5519662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4A720C04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1443C15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298E9C80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Органы администрации городского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округа Лотошино;</w:t>
            </w:r>
          </w:p>
          <w:p w14:paraId="065D99FA" w14:textId="5F169B3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FE8BE1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E006E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892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5E60D5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A6AEA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48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8F822A6" w14:textId="60A6E032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Средства бюджета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625643C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273CE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FD6A1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F5332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B902C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18ACD72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9C5B50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70BD9AB0" w14:textId="136A741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34E43C0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1A1D9D4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976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1B3D4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0B54D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299D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0F94AFDD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562B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1583DF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70D67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3E0152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9954E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435B484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FEFEF1C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4C48F" w14:textId="7765974C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BE59569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B0A59A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53"/>
        </w:trPr>
        <w:tc>
          <w:tcPr>
            <w:tcW w:w="708" w:type="dxa"/>
            <w:vMerge w:val="restart"/>
            <w:shd w:val="clear" w:color="auto" w:fill="auto"/>
            <w:hideMark/>
          </w:tcPr>
          <w:p w14:paraId="292E5715" w14:textId="6554F6BF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1.2.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71CF9BE4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Оперативный мониторинг качества и доступности предоставления государственных и муниципальных услуг, в том числе по принципу «одного окна» 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449C5CCF" w14:textId="3CD44521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DA14917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F7DD3A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492E1891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8715D9A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0020982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</w:tcPr>
          <w:p w14:paraId="7D79639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</w:tcPr>
          <w:p w14:paraId="34EE48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345CC0F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6564390B" w14:textId="650579BA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50ED4F5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2F3954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817A1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C34D132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4A17AB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7AF746" w14:textId="3C48F67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26D37C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02D1F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E3D115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CF5469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E5E1F0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09198AF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33F4998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14:paraId="49B245DA" w14:textId="3BF8277D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572EA16C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0B3B8E" w:rsidRPr="0046616E" w14:paraId="3FCFC24E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35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1D743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FF5B8F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2685C0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14:paraId="72A7CDF5" w14:textId="77777777" w:rsidR="000B3B8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  <w:p w14:paraId="589F8C00" w14:textId="7919ED0C" w:rsidR="0046616E" w:rsidRPr="0046616E" w:rsidRDefault="0046616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</w:tcPr>
          <w:p w14:paraId="7BCAC7D2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60ABBE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A95397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AF8B13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1B300B8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14:paraId="6B2F4ABD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</w:tcPr>
          <w:p w14:paraId="105321D5" w14:textId="77777777" w:rsidR="000B3B8E" w:rsidRPr="0046616E" w:rsidRDefault="000B3B8E" w:rsidP="000B3B8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45B4E1" w14:textId="17D8B5C9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6D390708" w14:textId="77777777" w:rsidR="000B3B8E" w:rsidRPr="0046616E" w:rsidRDefault="000B3B8E" w:rsidP="000B3B8E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5597B11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189"/>
        </w:trPr>
        <w:tc>
          <w:tcPr>
            <w:tcW w:w="7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205E02AE" w14:textId="748C5C7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2.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5199869B" w14:textId="56B3379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14:paraId="09CDC765" w14:textId="084126A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3667346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</w:tcPr>
          <w:p w14:paraId="3052FF0F" w14:textId="38AB48B3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15956,5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B0FA488" w14:textId="72E55533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48798,1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2227FD8E" w14:textId="57CBF6F8" w:rsidR="00A96F09" w:rsidRPr="0046616E" w:rsidRDefault="00A96F09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16340,</w:t>
            </w:r>
            <w:r w:rsidR="006150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336E5B5" w14:textId="4F9D2E7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C1748A4" w14:textId="4EC838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shd w:val="clear" w:color="auto" w:fill="auto"/>
          </w:tcPr>
          <w:p w14:paraId="444A8708" w14:textId="3F6F2AE6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A2B145F" w14:textId="27F9AFD3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96F04E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61B971E0" w14:textId="631D32F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5297D6" w14:textId="70FCD5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Снижение среднего времени ожидания в очереди для получения государственных (муниципальных) услуг</w:t>
            </w:r>
          </w:p>
        </w:tc>
      </w:tr>
      <w:tr w:rsidR="00A96F09" w:rsidRPr="0046616E" w14:paraId="5E9C7ED3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377118E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08D5C23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0B899A5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38F1EE71" w14:textId="6673BDE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45536CC" w14:textId="75C5C645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44241078" w14:textId="2C1C456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369895B3" w14:textId="539E9545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16B3C028" w14:textId="05D15BA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8DF86FE" w14:textId="4BB5B2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024A6431" w14:textId="147FE9D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AF25BD4" w14:textId="0A39CF7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EB9BE6B" w14:textId="18AD4EA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6CAD6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295610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7937A08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616BF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1BA84A7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B7FBC28" w14:textId="1F5C9CC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2E621AEE" w14:textId="49E3E2A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04AFF27C" w14:textId="66D9E312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48238,1</w:t>
            </w:r>
          </w:p>
        </w:tc>
        <w:tc>
          <w:tcPr>
            <w:tcW w:w="1134" w:type="dxa"/>
            <w:shd w:val="clear" w:color="auto" w:fill="auto"/>
          </w:tcPr>
          <w:p w14:paraId="6CF6203D" w14:textId="6F018341" w:rsidR="00A96F09" w:rsidRPr="0046616E" w:rsidRDefault="00A96F09" w:rsidP="006150C5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16080,</w:t>
            </w:r>
            <w:r w:rsidR="006150C5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393FAFE8" w14:textId="3DE21B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5B4C38E9" w14:textId="26584D71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1630367D" w14:textId="249FB90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2A705D8" w14:textId="1E8AE8C3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C97FE4A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E03606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301CCD4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675"/>
        </w:trPr>
        <w:tc>
          <w:tcPr>
            <w:tcW w:w="708" w:type="dxa"/>
            <w:vMerge/>
            <w:shd w:val="clear" w:color="auto" w:fill="auto"/>
            <w:vAlign w:val="center"/>
          </w:tcPr>
          <w:p w14:paraId="319C745D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5A28D39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4B71A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854B770" w14:textId="5E549D1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средства</w:t>
            </w:r>
          </w:p>
        </w:tc>
        <w:tc>
          <w:tcPr>
            <w:tcW w:w="1140" w:type="dxa"/>
            <w:gridSpan w:val="2"/>
          </w:tcPr>
          <w:p w14:paraId="750E2983" w14:textId="6968475A" w:rsidR="00A96F09" w:rsidRPr="0046616E" w:rsidRDefault="00732D55" w:rsidP="00732D55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3B5B8106" w14:textId="39DE84B5" w:rsidR="00A96F09" w:rsidRPr="0046616E" w:rsidRDefault="00C35C71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40719587" w14:textId="56852D2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6082276B" w14:textId="4E21104C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7C2F29BB" w14:textId="657B0E1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3860E06C" w14:textId="71A9F46B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78E61E1" w14:textId="4838939D" w:rsidR="00A96F09" w:rsidRPr="0046616E" w:rsidRDefault="00783297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C4DDBFE" w14:textId="77C7252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1FD5E7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71A7D8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 w:val="restart"/>
            <w:shd w:val="clear" w:color="auto" w:fill="auto"/>
            <w:hideMark/>
          </w:tcPr>
          <w:p w14:paraId="34BA5C2A" w14:textId="47C37E52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2.1.</w:t>
            </w:r>
          </w:p>
        </w:tc>
        <w:tc>
          <w:tcPr>
            <w:tcW w:w="1839" w:type="dxa"/>
            <w:vMerge w:val="restart"/>
            <w:shd w:val="clear" w:color="auto" w:fill="auto"/>
            <w:hideMark/>
          </w:tcPr>
          <w:p w14:paraId="67207081" w14:textId="2886C72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hideMark/>
          </w:tcPr>
          <w:p w14:paraId="6288F46E" w14:textId="5A30D3E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  <w:hideMark/>
          </w:tcPr>
          <w:p w14:paraId="3B160B8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C6407E" w14:textId="1587AFC5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59,0</w:t>
            </w:r>
          </w:p>
        </w:tc>
        <w:tc>
          <w:tcPr>
            <w:tcW w:w="1134" w:type="dxa"/>
            <w:shd w:val="clear" w:color="auto" w:fill="auto"/>
          </w:tcPr>
          <w:p w14:paraId="6BA50FEA" w14:textId="11DECDF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14:paraId="366084A9" w14:textId="0E51DB2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112,0</w:t>
            </w:r>
          </w:p>
        </w:tc>
        <w:tc>
          <w:tcPr>
            <w:tcW w:w="1134" w:type="dxa"/>
            <w:shd w:val="clear" w:color="auto" w:fill="auto"/>
          </w:tcPr>
          <w:p w14:paraId="2FCE1C97" w14:textId="7550A1D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12B947D" w14:textId="315E4E1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4FEC4BC3" w14:textId="09E681D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7235534" w14:textId="6B0F61B4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</w:tcPr>
          <w:p w14:paraId="730FD5B7" w14:textId="099516F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управление;</w:t>
            </w:r>
          </w:p>
          <w:p w14:paraId="61886BCE" w14:textId="4186D13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499C955A" w14:textId="4D72031A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Увеличение уровня удовлетворенности граждан качеством предоставления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государственных и муниципальных услуг</w:t>
            </w:r>
          </w:p>
        </w:tc>
      </w:tr>
      <w:tr w:rsidR="00A96F09" w:rsidRPr="0046616E" w14:paraId="02362FB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90"/>
        </w:trPr>
        <w:tc>
          <w:tcPr>
            <w:tcW w:w="708" w:type="dxa"/>
            <w:vMerge/>
            <w:shd w:val="clear" w:color="auto" w:fill="auto"/>
          </w:tcPr>
          <w:p w14:paraId="5E834D8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</w:tcPr>
          <w:p w14:paraId="6E43054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</w:tcPr>
          <w:p w14:paraId="1C2EFDBE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51C9204A" w14:textId="1983AB49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2BE88E8D" w14:textId="16989DBC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14:paraId="13B17EA2" w14:textId="00EC4D3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1B53C44D" w14:textId="48241F5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779E8155" w14:textId="2CD41F0F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6D47F09" w14:textId="60B847F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711A3822" w14:textId="18AE579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5E87594" w14:textId="73638C9A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</w:tcPr>
          <w:p w14:paraId="11F360B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14:paraId="40D338C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7FBB9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735"/>
        </w:trPr>
        <w:tc>
          <w:tcPr>
            <w:tcW w:w="708" w:type="dxa"/>
            <w:vMerge/>
            <w:shd w:val="clear" w:color="auto" w:fill="auto"/>
            <w:vAlign w:val="center"/>
            <w:hideMark/>
          </w:tcPr>
          <w:p w14:paraId="6E4E8A1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  <w:hideMark/>
          </w:tcPr>
          <w:p w14:paraId="5614A3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  <w:hideMark/>
          </w:tcPr>
          <w:p w14:paraId="70D8A99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hideMark/>
          </w:tcPr>
          <w:p w14:paraId="42EE31F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46FE8D3E" w14:textId="7C3D29C6" w:rsidR="00A96F09" w:rsidRPr="0046616E" w:rsidRDefault="00263F8A" w:rsidP="00263F8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1,0</w:t>
            </w:r>
          </w:p>
        </w:tc>
        <w:tc>
          <w:tcPr>
            <w:tcW w:w="1134" w:type="dxa"/>
            <w:shd w:val="clear" w:color="auto" w:fill="auto"/>
          </w:tcPr>
          <w:p w14:paraId="2E7D612F" w14:textId="3F990896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1B0623DD" w14:textId="4D15F21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2,0</w:t>
            </w:r>
          </w:p>
        </w:tc>
        <w:tc>
          <w:tcPr>
            <w:tcW w:w="1134" w:type="dxa"/>
            <w:shd w:val="clear" w:color="auto" w:fill="auto"/>
          </w:tcPr>
          <w:p w14:paraId="559A9C51" w14:textId="5DF57030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76BB0C2" w14:textId="2BDDC9BD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6968DA71" w14:textId="1EA269AB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76910454" w14:textId="6B6F7958" w:rsidR="00A96F09" w:rsidRPr="0046616E" w:rsidRDefault="00A96F09" w:rsidP="0046616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45FFE35" w14:textId="5ECE4AA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1A7FC1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2231689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7BAC036B" w14:textId="2EAA3450" w:rsidR="00A96F09" w:rsidRPr="0046616E" w:rsidRDefault="00A96F09" w:rsidP="00A96F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2.2.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10C28C5" w14:textId="1ADFF5E6" w:rsidR="00A96F09" w:rsidRPr="0046616E" w:rsidRDefault="00A96F09" w:rsidP="00A96F09">
            <w:pPr>
              <w:spacing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Софинансирование</w:t>
            </w:r>
            <w:proofErr w:type="spellEnd"/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 расходов на организацию деятельности многофункциона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1A84BBA6" w14:textId="76ABE6D3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711F9DFA" w14:textId="5B20C05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64FC7562" w14:textId="0FC951D1" w:rsidR="00A96F09" w:rsidRPr="0046616E" w:rsidRDefault="002D2C2A" w:rsidP="002D2C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1560</w:t>
            </w:r>
          </w:p>
        </w:tc>
        <w:tc>
          <w:tcPr>
            <w:tcW w:w="1134" w:type="dxa"/>
            <w:shd w:val="clear" w:color="auto" w:fill="auto"/>
          </w:tcPr>
          <w:p w14:paraId="44300A4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07A2FC" w14:textId="2B8C6D4D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A0458D0" w14:textId="2D2CD24C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3D01768" w14:textId="4898E8EE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1EB44B" w14:textId="2E3F2C72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1F76DFA" w14:textId="627B462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C42C34D" w14:textId="15EA8364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Финансово-экономическое управление администра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ции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84B0C4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BFD87F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55835384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A27CC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3E45EB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B119592" w14:textId="127EDF9F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6CA40A1B" w14:textId="259D9A04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1482</w:t>
            </w:r>
          </w:p>
        </w:tc>
        <w:tc>
          <w:tcPr>
            <w:tcW w:w="1134" w:type="dxa"/>
            <w:shd w:val="clear" w:color="auto" w:fill="auto"/>
          </w:tcPr>
          <w:p w14:paraId="6C24A89D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5658426" w14:textId="71AE981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28B7C0C" w14:textId="1F288CCF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22B4D3" w14:textId="027D6216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4A7FBBAC" w14:textId="3EF9715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14F9818" w14:textId="4549E595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58A85B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E37C14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043BFF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385524A2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56B2CE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6BA6496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55B9437" w14:textId="2855A0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0551F60C" w14:textId="14889D25" w:rsidR="00A96F09" w:rsidRPr="0046616E" w:rsidRDefault="002D2C2A" w:rsidP="002D2C2A">
            <w:pPr>
              <w:spacing w:before="40"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78,0</w:t>
            </w:r>
          </w:p>
        </w:tc>
        <w:tc>
          <w:tcPr>
            <w:tcW w:w="1134" w:type="dxa"/>
            <w:shd w:val="clear" w:color="auto" w:fill="auto"/>
          </w:tcPr>
          <w:p w14:paraId="3458EBB3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256F47D" w14:textId="657E960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CEE3DAB" w14:textId="6F7E909C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C0B64C" w14:textId="1DD7810D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1E1E27C0" w14:textId="520ED393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05E7B5B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531D89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4FB0F1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043A377F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3DAFA41E" w14:textId="3EA24E79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2.3.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637F5CF" w14:textId="7581471E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7BDDB0AE" w14:textId="1E49D528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2D0030B" w14:textId="162F31F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1116BFB" w14:textId="049ADB4F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14337,5</w:t>
            </w:r>
          </w:p>
        </w:tc>
        <w:tc>
          <w:tcPr>
            <w:tcW w:w="1134" w:type="dxa"/>
            <w:shd w:val="clear" w:color="auto" w:fill="auto"/>
          </w:tcPr>
          <w:p w14:paraId="14682B65" w14:textId="321ADFC3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48686,1</w:t>
            </w:r>
          </w:p>
        </w:tc>
        <w:tc>
          <w:tcPr>
            <w:tcW w:w="1134" w:type="dxa"/>
            <w:shd w:val="clear" w:color="auto" w:fill="auto"/>
          </w:tcPr>
          <w:p w14:paraId="7B55766F" w14:textId="4E74AB8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18AD689C" w14:textId="24CEA03D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F92DE18" w14:textId="511A7D5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505F2C1D" w14:textId="3E1D2B1A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E2C35DD" w14:textId="18B65275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311B5D9E" w14:textId="38E97135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1E3337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CECD6C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059"/>
        </w:trPr>
        <w:tc>
          <w:tcPr>
            <w:tcW w:w="708" w:type="dxa"/>
            <w:vMerge/>
            <w:shd w:val="clear" w:color="auto" w:fill="auto"/>
            <w:vAlign w:val="center"/>
          </w:tcPr>
          <w:p w14:paraId="2DE1CED8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AC8F1FC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9F82F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6139C13B" w14:textId="2B59E044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7FB6CE7E" w14:textId="2DE0289A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 w:rsidRPr="00246CF0"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179</w:t>
            </w:r>
            <w:r w:rsidRPr="00246CF0">
              <w:rPr>
                <w:rFonts w:ascii="Times New Roman" w:hAnsi="Times New Roman"/>
              </w:rPr>
              <w:t>,5</w:t>
            </w:r>
          </w:p>
        </w:tc>
        <w:tc>
          <w:tcPr>
            <w:tcW w:w="1134" w:type="dxa"/>
            <w:shd w:val="clear" w:color="auto" w:fill="auto"/>
          </w:tcPr>
          <w:p w14:paraId="231CC4B7" w14:textId="7E3A916E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48236,1</w:t>
            </w:r>
          </w:p>
        </w:tc>
        <w:tc>
          <w:tcPr>
            <w:tcW w:w="1134" w:type="dxa"/>
            <w:shd w:val="clear" w:color="auto" w:fill="auto"/>
          </w:tcPr>
          <w:p w14:paraId="21B36D95" w14:textId="19A8B0D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7B7FC371" w14:textId="5B1AD701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6F79CFD7" w14:textId="0A556B00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2F276CCF" w14:textId="55B406FB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168604DD" w14:textId="6E7CB32A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2E7546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421BA1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F5F835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09B70F4D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ED2A642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02410F0B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4EABD0A" w14:textId="0080271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0C62EA47" w14:textId="62765D08" w:rsidR="00A96F09" w:rsidRPr="0046616E" w:rsidRDefault="00263F8A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49C24E67" w14:textId="30A2C202" w:rsidR="00A96F09" w:rsidRPr="0046616E" w:rsidRDefault="00783297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  <w:r w:rsidR="00A96F09" w:rsidRPr="0046616E">
              <w:rPr>
                <w:rFonts w:ascii="Times New Roman" w:eastAsia="Times New Roman" w:hAnsi="Times New Roman"/>
                <w:bCs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3E46B07E" w14:textId="5740A965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38ED9AE7" w14:textId="06C7FEE6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14:paraId="0E5C748D" w14:textId="58AA8428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150</w:t>
            </w:r>
          </w:p>
        </w:tc>
        <w:tc>
          <w:tcPr>
            <w:tcW w:w="1135" w:type="dxa"/>
            <w:shd w:val="clear" w:color="auto" w:fill="auto"/>
          </w:tcPr>
          <w:p w14:paraId="0BEFF687" w14:textId="7D07A5F0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FD16074" w14:textId="5B4B7A7E" w:rsidR="00A96F09" w:rsidRPr="0046616E" w:rsidRDefault="00783297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6E6DF99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C0CD938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5F20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 w:val="restart"/>
            <w:shd w:val="clear" w:color="auto" w:fill="auto"/>
          </w:tcPr>
          <w:p w14:paraId="56A88C42" w14:textId="2198B1CF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2.4.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1B19A61B" w14:textId="73FA89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Обеспечение оборудованием и поддержание работоспособности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многофункциональных центров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42062363" w14:textId="3DD8DCC3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088750B" w14:textId="4365580D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0DFEE5F0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06C7F1D9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95BFA7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E6332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0449032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315C96EC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48169D8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26A5E397" w14:textId="705BCF76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МФЦ предоставления государственных и 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4518DD64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7FC91E6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03"/>
        </w:trPr>
        <w:tc>
          <w:tcPr>
            <w:tcW w:w="708" w:type="dxa"/>
            <w:vMerge/>
            <w:shd w:val="clear" w:color="auto" w:fill="auto"/>
            <w:vAlign w:val="center"/>
          </w:tcPr>
          <w:p w14:paraId="1DB325A1" w14:textId="77777777" w:rsidR="00A96F09" w:rsidRPr="0046616E" w:rsidRDefault="00A96F09" w:rsidP="00A96F0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7CB741D0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1D64CED6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3F5FAE66" w14:textId="21EFBAAC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ного образования</w:t>
            </w:r>
          </w:p>
        </w:tc>
        <w:tc>
          <w:tcPr>
            <w:tcW w:w="1140" w:type="dxa"/>
            <w:gridSpan w:val="2"/>
          </w:tcPr>
          <w:p w14:paraId="54B263E8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5AAFA7DA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C7379B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ACEDE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D2EAFE5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31ED84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315B1D51" w14:textId="77777777" w:rsidR="00A96F09" w:rsidRPr="0046616E" w:rsidRDefault="00A96F09" w:rsidP="00A96F09">
            <w:pPr>
              <w:spacing w:before="40"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F806EE4" w14:textId="364AD86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D2AD8B9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C4A1A6A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B0E5B01" w14:textId="5BD1A49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14:paraId="50C6193E" w14:textId="2707C81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Основное мероприятие 03.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  <w:vAlign w:val="center"/>
          </w:tcPr>
          <w:p w14:paraId="5AC33E3B" w14:textId="495838E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2020-2024</w:t>
            </w:r>
          </w:p>
        </w:tc>
        <w:tc>
          <w:tcPr>
            <w:tcW w:w="1406" w:type="dxa"/>
            <w:shd w:val="clear" w:color="auto" w:fill="auto"/>
          </w:tcPr>
          <w:p w14:paraId="0F374E0E" w14:textId="5A91939F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57BA22C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AD55F9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6C13D9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E655905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114FC5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D227D0A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1F23A8C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</w:tcPr>
          <w:p w14:paraId="360E79FD" w14:textId="161BB1BF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14:paraId="646AB261" w14:textId="1880E86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 xml:space="preserve">Сохранение доступности граждан </w:t>
            </w:r>
            <w:r w:rsidRPr="0046616E">
              <w:rPr>
                <w:rFonts w:ascii="Times New Roman" w:hAnsi="Times New Roman"/>
              </w:rPr>
              <w:t xml:space="preserve">к получению государственных и муниципальных услуг по принципу «одного окна» по месту пребывания, в том числе в </w:t>
            </w:r>
            <w:r w:rsidRPr="0046616E">
              <w:rPr>
                <w:rFonts w:ascii="Times New Roman" w:hAnsi="Times New Roman"/>
              </w:rPr>
              <w:lastRenderedPageBreak/>
              <w:t>МФЦ, 100%.</w:t>
            </w:r>
          </w:p>
        </w:tc>
      </w:tr>
      <w:tr w:rsidR="00A96F09" w:rsidRPr="0046616E" w14:paraId="0ACB961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3050BCA6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2461F8B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D900243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78B3A67E" w14:textId="101D6C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1F072E08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17D9EE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B46E8D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A60C01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CB6807C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206BE32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65F5007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031EC346" w14:textId="0E725B12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E360E33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484947C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292"/>
        </w:trPr>
        <w:tc>
          <w:tcPr>
            <w:tcW w:w="708" w:type="dxa"/>
            <w:vMerge/>
            <w:shd w:val="clear" w:color="auto" w:fill="auto"/>
            <w:vAlign w:val="center"/>
          </w:tcPr>
          <w:p w14:paraId="23BAC67F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4F5DCEC7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5CD27D8F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1227CBEA" w14:textId="3E53A54A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1BC6983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CCB39E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B78E8F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8D753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D59425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DA123E4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79EA8A2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5C25647" w14:textId="3253DFD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7B74BB7B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631D812B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365"/>
        </w:trPr>
        <w:tc>
          <w:tcPr>
            <w:tcW w:w="708" w:type="dxa"/>
            <w:vMerge w:val="restart"/>
            <w:shd w:val="clear" w:color="auto" w:fill="auto"/>
          </w:tcPr>
          <w:p w14:paraId="0E74CC04" w14:textId="37319881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1839" w:type="dxa"/>
            <w:vMerge w:val="restart"/>
            <w:shd w:val="clear" w:color="auto" w:fill="auto"/>
          </w:tcPr>
          <w:p w14:paraId="31C37F55" w14:textId="3CB4CB60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</w:t>
            </w: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льных центрах предоставления государственных и муниципальных услуг</w:t>
            </w:r>
          </w:p>
        </w:tc>
        <w:tc>
          <w:tcPr>
            <w:tcW w:w="856" w:type="dxa"/>
            <w:vMerge w:val="restart"/>
            <w:shd w:val="clear" w:color="auto" w:fill="auto"/>
          </w:tcPr>
          <w:p w14:paraId="33F8BD77" w14:textId="6A0BBC95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lastRenderedPageBreak/>
              <w:t>2020-2024</w:t>
            </w:r>
          </w:p>
        </w:tc>
        <w:tc>
          <w:tcPr>
            <w:tcW w:w="1406" w:type="dxa"/>
            <w:shd w:val="clear" w:color="auto" w:fill="auto"/>
          </w:tcPr>
          <w:p w14:paraId="6889530C" w14:textId="18A1D230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bCs/>
                <w:lang w:eastAsia="ru-RU"/>
              </w:rPr>
              <w:t>Итого</w:t>
            </w:r>
          </w:p>
        </w:tc>
        <w:tc>
          <w:tcPr>
            <w:tcW w:w="1140" w:type="dxa"/>
            <w:gridSpan w:val="2"/>
          </w:tcPr>
          <w:p w14:paraId="7743E4D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2B0465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F87065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A0C15AC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CA849F0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5F296FF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3B8AF8B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1614AA1F" w14:textId="77777777" w:rsidR="00A96F09" w:rsidRPr="0046616E" w:rsidRDefault="00A96F09" w:rsidP="00A96F09">
            <w:pPr>
              <w:spacing w:before="40"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Органы администрации городского округа Лотошино;</w:t>
            </w:r>
          </w:p>
          <w:p w14:paraId="57BFC15D" w14:textId="31CF2B26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МФЦ предоставления государственных и муниципальных услуг городского округа Лотошино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7269E25A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2C28C838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799711C4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33918A29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716E0768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251F09AF" w14:textId="130936DC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32C33D71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718DABE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F8C517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51DFCA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0A73466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036090D3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2AA092FF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CF5E55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06CE20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96F09" w:rsidRPr="0046616E" w14:paraId="1B52BDD7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vMerge/>
            <w:shd w:val="clear" w:color="auto" w:fill="auto"/>
            <w:vAlign w:val="center"/>
          </w:tcPr>
          <w:p w14:paraId="554C5D4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14:paraId="6DA4040C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vMerge/>
            <w:shd w:val="clear" w:color="auto" w:fill="auto"/>
            <w:vAlign w:val="center"/>
          </w:tcPr>
          <w:p w14:paraId="483C3F96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</w:tcPr>
          <w:p w14:paraId="4A6047AA" w14:textId="638A4AF8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6AAA2D5B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D9AEBC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B540476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13C1489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38EC944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5" w:type="dxa"/>
            <w:shd w:val="clear" w:color="auto" w:fill="auto"/>
          </w:tcPr>
          <w:p w14:paraId="67022137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3" w:type="dxa"/>
            <w:gridSpan w:val="2"/>
            <w:shd w:val="clear" w:color="auto" w:fill="auto"/>
          </w:tcPr>
          <w:p w14:paraId="57C1339D" w14:textId="77777777" w:rsidR="00A96F09" w:rsidRPr="0046616E" w:rsidRDefault="00A96F09" w:rsidP="00A96F0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14:paraId="31D1770A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4BD090E0" w14:textId="77777777" w:rsidR="00A96F09" w:rsidRPr="0046616E" w:rsidRDefault="00A96F09" w:rsidP="00A96F0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6D26DDB0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6A5B2D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F38A35E" w14:textId="3E186AB4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AE014B4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01872924" w14:textId="5429BCAD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 по Подпрограмме:</w:t>
            </w:r>
          </w:p>
        </w:tc>
        <w:tc>
          <w:tcPr>
            <w:tcW w:w="1140" w:type="dxa"/>
            <w:gridSpan w:val="2"/>
          </w:tcPr>
          <w:p w14:paraId="39420559" w14:textId="05F8941F" w:rsidR="006E1356" w:rsidRPr="0046616E" w:rsidRDefault="00E24834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15956,5</w:t>
            </w:r>
          </w:p>
        </w:tc>
        <w:tc>
          <w:tcPr>
            <w:tcW w:w="1134" w:type="dxa"/>
            <w:shd w:val="clear" w:color="auto" w:fill="auto"/>
          </w:tcPr>
          <w:p w14:paraId="34D3F4CF" w14:textId="1070046A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48798,1</w:t>
            </w:r>
          </w:p>
        </w:tc>
        <w:tc>
          <w:tcPr>
            <w:tcW w:w="1134" w:type="dxa"/>
            <w:shd w:val="clear" w:color="auto" w:fill="auto"/>
          </w:tcPr>
          <w:p w14:paraId="42638776" w14:textId="124BAAF7" w:rsidR="006E1356" w:rsidRPr="0046616E" w:rsidRDefault="006E1356" w:rsidP="00A26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16340,</w:t>
            </w:r>
            <w:r w:rsidR="00A2687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7F5080AC" w14:textId="6D6C484B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4" w:type="dxa"/>
            <w:shd w:val="clear" w:color="auto" w:fill="auto"/>
          </w:tcPr>
          <w:p w14:paraId="4E653946" w14:textId="1E074B76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16228,7</w:t>
            </w:r>
          </w:p>
        </w:tc>
        <w:tc>
          <w:tcPr>
            <w:tcW w:w="1135" w:type="dxa"/>
            <w:shd w:val="clear" w:color="auto" w:fill="auto"/>
          </w:tcPr>
          <w:p w14:paraId="1C5316C3" w14:textId="479DF01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3A9CF2A2" w14:textId="0402364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21508BE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BFD3D55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9BDEE62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441C9780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17ECE73D" w14:textId="49C241D3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766FCB8D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9E0C97F" w14:textId="60381B60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Московской области</w:t>
            </w:r>
          </w:p>
        </w:tc>
        <w:tc>
          <w:tcPr>
            <w:tcW w:w="1140" w:type="dxa"/>
            <w:gridSpan w:val="2"/>
          </w:tcPr>
          <w:p w14:paraId="7F9EEEEA" w14:textId="293D9C86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1540</w:t>
            </w:r>
          </w:p>
        </w:tc>
        <w:tc>
          <w:tcPr>
            <w:tcW w:w="1134" w:type="dxa"/>
            <w:shd w:val="clear" w:color="auto" w:fill="auto"/>
          </w:tcPr>
          <w:p w14:paraId="0F4088C9" w14:textId="4C94FFC7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39CC5193" w14:textId="32E36B4F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110,0</w:t>
            </w:r>
          </w:p>
        </w:tc>
        <w:tc>
          <w:tcPr>
            <w:tcW w:w="1134" w:type="dxa"/>
            <w:shd w:val="clear" w:color="auto" w:fill="auto"/>
          </w:tcPr>
          <w:p w14:paraId="6E6243F9" w14:textId="4897430B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AD6A3EA" w14:textId="3ED8FDAA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shd w:val="clear" w:color="auto" w:fill="auto"/>
          </w:tcPr>
          <w:p w14:paraId="275B169C" w14:textId="75D19387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6C7F26E6" w14:textId="17C7D9F8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50449A7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08A6E7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BBCCAF6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14FC5AA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302FB3A8" w14:textId="3C640B9A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310C03D5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34FBC704" w14:textId="637F2C9B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1140" w:type="dxa"/>
            <w:gridSpan w:val="2"/>
          </w:tcPr>
          <w:p w14:paraId="3A0EA69E" w14:textId="3EA49821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14258,5</w:t>
            </w:r>
          </w:p>
        </w:tc>
        <w:tc>
          <w:tcPr>
            <w:tcW w:w="1134" w:type="dxa"/>
            <w:shd w:val="clear" w:color="auto" w:fill="auto"/>
          </w:tcPr>
          <w:p w14:paraId="5F1ABDC9" w14:textId="04159D01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48238,1</w:t>
            </w:r>
          </w:p>
        </w:tc>
        <w:tc>
          <w:tcPr>
            <w:tcW w:w="1134" w:type="dxa"/>
            <w:shd w:val="clear" w:color="auto" w:fill="auto"/>
          </w:tcPr>
          <w:p w14:paraId="1FEF9F50" w14:textId="2B92E9B5" w:rsidR="006E1356" w:rsidRPr="0046616E" w:rsidRDefault="006E1356" w:rsidP="00A2687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16080,</w:t>
            </w:r>
            <w:r w:rsidR="00A26872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46BF8AFE" w14:textId="2CF68982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4" w:type="dxa"/>
            <w:shd w:val="clear" w:color="auto" w:fill="auto"/>
          </w:tcPr>
          <w:p w14:paraId="3D43FE53" w14:textId="4537C87E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16078,7</w:t>
            </w:r>
          </w:p>
        </w:tc>
        <w:tc>
          <w:tcPr>
            <w:tcW w:w="1135" w:type="dxa"/>
            <w:shd w:val="clear" w:color="auto" w:fill="auto"/>
          </w:tcPr>
          <w:p w14:paraId="74809E00" w14:textId="6B1ACD1E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053A5CC4" w14:textId="71C83C74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B057AE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49F15A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E1356" w:rsidRPr="0046616E" w14:paraId="0E6C665D" w14:textId="77777777" w:rsidTr="00790267">
        <w:tblPrEx>
          <w:tblBorders>
            <w:bottom w:val="single" w:sz="4" w:space="0" w:color="auto"/>
          </w:tblBorders>
          <w:shd w:val="clear" w:color="auto" w:fill="auto"/>
        </w:tblPrEx>
        <w:trPr>
          <w:gridAfter w:val="1"/>
          <w:wAfter w:w="110" w:type="dxa"/>
          <w:trHeight w:val="498"/>
        </w:trPr>
        <w:tc>
          <w:tcPr>
            <w:tcW w:w="708" w:type="dxa"/>
            <w:shd w:val="clear" w:color="auto" w:fill="auto"/>
            <w:vAlign w:val="center"/>
          </w:tcPr>
          <w:p w14:paraId="3975DED3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39" w:type="dxa"/>
            <w:shd w:val="clear" w:color="auto" w:fill="auto"/>
            <w:vAlign w:val="center"/>
          </w:tcPr>
          <w:p w14:paraId="79F214E6" w14:textId="651DE584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5718A9FF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14:paraId="683E91F2" w14:textId="20DF2461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eastAsia="Times New Roman" w:hAnsi="Times New Roman"/>
                <w:lang w:eastAsia="ru-RU"/>
              </w:rPr>
              <w:t>Внебюджетные ср-</w:t>
            </w:r>
            <w:proofErr w:type="spellStart"/>
            <w:r w:rsidRPr="0046616E">
              <w:rPr>
                <w:rFonts w:ascii="Times New Roman" w:eastAsia="Times New Roman" w:hAnsi="Times New Roman"/>
                <w:lang w:eastAsia="ru-RU"/>
              </w:rPr>
              <w:t>ва</w:t>
            </w:r>
            <w:proofErr w:type="spellEnd"/>
          </w:p>
        </w:tc>
        <w:tc>
          <w:tcPr>
            <w:tcW w:w="1140" w:type="dxa"/>
            <w:gridSpan w:val="2"/>
          </w:tcPr>
          <w:p w14:paraId="4371E9D9" w14:textId="67FDB1B2" w:rsidR="006E1356" w:rsidRPr="0046616E" w:rsidRDefault="00263F8A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158</w:t>
            </w:r>
          </w:p>
        </w:tc>
        <w:tc>
          <w:tcPr>
            <w:tcW w:w="1134" w:type="dxa"/>
            <w:shd w:val="clear" w:color="auto" w:fill="auto"/>
          </w:tcPr>
          <w:p w14:paraId="04250A1E" w14:textId="65C99455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  <w:r w:rsidR="006E1356" w:rsidRPr="0046616E">
              <w:rPr>
                <w:rFonts w:ascii="Times New Roman" w:eastAsia="Times New Roman" w:hAnsi="Times New Roman"/>
                <w:lang w:eastAsia="ru-RU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1C01E409" w14:textId="03F08034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F95FD85" w14:textId="226A0FC3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082B9F67" w14:textId="3926F065" w:rsidR="006E1356" w:rsidRPr="0046616E" w:rsidRDefault="006E1356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6616E">
              <w:rPr>
                <w:rFonts w:ascii="Times New Roman" w:hAnsi="Times New Roman"/>
              </w:rPr>
              <w:t>150,0</w:t>
            </w:r>
          </w:p>
        </w:tc>
        <w:tc>
          <w:tcPr>
            <w:tcW w:w="1135" w:type="dxa"/>
            <w:shd w:val="clear" w:color="auto" w:fill="auto"/>
          </w:tcPr>
          <w:p w14:paraId="0C8EDBDB" w14:textId="26BBF2E5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3" w:type="dxa"/>
            <w:gridSpan w:val="2"/>
            <w:shd w:val="clear" w:color="auto" w:fill="auto"/>
          </w:tcPr>
          <w:p w14:paraId="5F952531" w14:textId="438D5D24" w:rsidR="006E1356" w:rsidRPr="0046616E" w:rsidRDefault="00783297" w:rsidP="006E135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7C0B153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5FA5E7" w14:textId="77777777" w:rsidR="006E1356" w:rsidRPr="0046616E" w:rsidRDefault="006E1356" w:rsidP="006E135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14:paraId="41E5C94D" w14:textId="77777777" w:rsidR="005D1AB7" w:rsidRPr="0046616E" w:rsidRDefault="005D1AB7" w:rsidP="006F7754">
      <w:pPr>
        <w:keepNext/>
        <w:keepLines/>
        <w:spacing w:after="0" w:line="240" w:lineRule="auto"/>
        <w:ind w:left="9639" w:right="-173"/>
        <w:outlineLvl w:val="0"/>
        <w:rPr>
          <w:rFonts w:ascii="Times New Roman" w:hAnsi="Times New Roman"/>
          <w:bCs/>
          <w:lang w:eastAsia="ru-RU"/>
        </w:rPr>
      </w:pPr>
    </w:p>
    <w:p w14:paraId="6C83D9FB" w14:textId="77777777" w:rsidR="005D1AB7" w:rsidRPr="0046616E" w:rsidRDefault="005D1AB7">
      <w:pPr>
        <w:spacing w:after="0" w:line="240" w:lineRule="auto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br w:type="page"/>
      </w:r>
    </w:p>
    <w:p w14:paraId="057226B2" w14:textId="77777777" w:rsidR="00492DC5" w:rsidRPr="0046616E" w:rsidRDefault="00492DC5" w:rsidP="00492DC5">
      <w:pPr>
        <w:pStyle w:val="2"/>
        <w:tabs>
          <w:tab w:val="clear" w:pos="756"/>
        </w:tabs>
        <w:spacing w:after="200" w:line="276" w:lineRule="auto"/>
        <w:ind w:left="0" w:firstLine="0"/>
        <w:jc w:val="left"/>
        <w:rPr>
          <w:rFonts w:ascii="Times New Roman" w:eastAsia="Calibri" w:hAnsi="Times New Roman"/>
          <w:sz w:val="22"/>
          <w:szCs w:val="22"/>
        </w:rPr>
      </w:pPr>
    </w:p>
    <w:p w14:paraId="134089C2" w14:textId="22D4112F" w:rsidR="00492DC5" w:rsidRPr="0046616E" w:rsidRDefault="007C5971" w:rsidP="00492DC5">
      <w:pPr>
        <w:pStyle w:val="2"/>
        <w:tabs>
          <w:tab w:val="clear" w:pos="756"/>
        </w:tabs>
        <w:spacing w:after="200" w:line="276" w:lineRule="auto"/>
        <w:ind w:left="0" w:firstLine="0"/>
        <w:jc w:val="right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>Приложение 2</w:t>
      </w:r>
    </w:p>
    <w:p w14:paraId="3CA40075" w14:textId="2DBEFC02" w:rsidR="007C5971" w:rsidRPr="0046616E" w:rsidRDefault="007C5971" w:rsidP="007C5971">
      <w:pPr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655339F5" w14:textId="640593F9" w:rsidR="00492DC5" w:rsidRPr="0046616E" w:rsidRDefault="00492DC5" w:rsidP="00DF2C67">
      <w:pPr>
        <w:pStyle w:val="2"/>
        <w:numPr>
          <w:ilvl w:val="0"/>
          <w:numId w:val="10"/>
        </w:numPr>
        <w:spacing w:after="200" w:line="276" w:lineRule="auto"/>
        <w:ind w:left="0" w:firstLine="0"/>
        <w:rPr>
          <w:rFonts w:ascii="Times New Roman" w:eastAsia="Calibri" w:hAnsi="Times New Roman"/>
          <w:sz w:val="22"/>
          <w:szCs w:val="22"/>
        </w:rPr>
      </w:pPr>
      <w:r w:rsidRPr="0046616E">
        <w:rPr>
          <w:rFonts w:ascii="Times New Roman" w:eastAsia="Calibri" w:hAnsi="Times New Roman"/>
          <w:sz w:val="22"/>
          <w:szCs w:val="22"/>
        </w:rPr>
        <w:t xml:space="preserve">Паспорт подпрограммы </w:t>
      </w:r>
      <w:r w:rsidR="004E2E7E" w:rsidRPr="0046616E">
        <w:rPr>
          <w:rFonts w:ascii="Times New Roman" w:eastAsia="Calibri" w:hAnsi="Times New Roman"/>
          <w:sz w:val="22"/>
          <w:szCs w:val="22"/>
          <w:lang w:val="en-US"/>
        </w:rPr>
        <w:t>II</w:t>
      </w:r>
      <w:r w:rsidR="004E2E7E" w:rsidRPr="0046616E">
        <w:rPr>
          <w:rFonts w:ascii="Times New Roman" w:eastAsia="Calibri" w:hAnsi="Times New Roman"/>
          <w:sz w:val="22"/>
          <w:szCs w:val="22"/>
        </w:rPr>
        <w:t xml:space="preserve"> </w:t>
      </w:r>
      <w:r w:rsidRPr="0046616E">
        <w:rPr>
          <w:rFonts w:ascii="Times New Roman" w:eastAsia="Calibri" w:hAnsi="Times New Roman"/>
          <w:sz w:val="22"/>
          <w:szCs w:val="22"/>
        </w:rPr>
        <w:t>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  <w:r w:rsidR="00742D55" w:rsidRPr="0046616E">
        <w:rPr>
          <w:rFonts w:ascii="Times New Roman" w:eastAsia="Calibri" w:hAnsi="Times New Roman"/>
          <w:sz w:val="22"/>
          <w:szCs w:val="22"/>
        </w:rPr>
        <w:t xml:space="preserve"> на 2020-2024 гг.</w:t>
      </w: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5"/>
        <w:gridCol w:w="2806"/>
        <w:gridCol w:w="3223"/>
        <w:gridCol w:w="994"/>
        <w:gridCol w:w="991"/>
        <w:gridCol w:w="851"/>
        <w:gridCol w:w="708"/>
        <w:gridCol w:w="711"/>
        <w:gridCol w:w="991"/>
      </w:tblGrid>
      <w:tr w:rsidR="00492DC5" w:rsidRPr="0046616E" w14:paraId="23D78D68" w14:textId="77777777" w:rsidTr="00542C98">
        <w:trPr>
          <w:trHeight w:val="379"/>
        </w:trPr>
        <w:tc>
          <w:tcPr>
            <w:tcW w:w="1211" w:type="pct"/>
          </w:tcPr>
          <w:p w14:paraId="44E3640A" w14:textId="77777777" w:rsidR="00492DC5" w:rsidRPr="0046616E" w:rsidRDefault="00492DC5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Муниципальный заказчик подпрограммы</w:t>
            </w:r>
          </w:p>
        </w:tc>
        <w:tc>
          <w:tcPr>
            <w:tcW w:w="3789" w:type="pct"/>
            <w:gridSpan w:val="8"/>
          </w:tcPr>
          <w:p w14:paraId="6281AD05" w14:textId="183AF5F8" w:rsidR="00492DC5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</w:t>
            </w:r>
          </w:p>
        </w:tc>
      </w:tr>
      <w:tr w:rsidR="007C5971" w:rsidRPr="0046616E" w14:paraId="4E3DB1CB" w14:textId="77777777" w:rsidTr="00542C98">
        <w:trPr>
          <w:trHeight w:val="190"/>
        </w:trPr>
        <w:tc>
          <w:tcPr>
            <w:tcW w:w="1211" w:type="pct"/>
            <w:vMerge w:val="restart"/>
            <w:tcBorders>
              <w:right w:val="single" w:sz="6" w:space="0" w:color="auto"/>
            </w:tcBorders>
          </w:tcPr>
          <w:p w14:paraId="252D45C0" w14:textId="57E8BC20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943" w:type="pct"/>
            <w:vMerge w:val="restart"/>
            <w:tcBorders>
              <w:left w:val="single" w:sz="6" w:space="0" w:color="auto"/>
              <w:bottom w:val="single" w:sz="6" w:space="0" w:color="auto"/>
            </w:tcBorders>
          </w:tcPr>
          <w:p w14:paraId="54D99145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Главный распорядитель бюджетных средств (далее – ГРБС)</w:t>
            </w:r>
          </w:p>
        </w:tc>
        <w:tc>
          <w:tcPr>
            <w:tcW w:w="1083" w:type="pct"/>
            <w:vMerge w:val="restart"/>
          </w:tcPr>
          <w:p w14:paraId="39A6D896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763" w:type="pct"/>
            <w:gridSpan w:val="6"/>
            <w:vAlign w:val="center"/>
          </w:tcPr>
          <w:p w14:paraId="50CFC822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Расходы (тыс. рублей)</w:t>
            </w:r>
          </w:p>
        </w:tc>
      </w:tr>
      <w:tr w:rsidR="00542C98" w:rsidRPr="0046616E" w14:paraId="4E08EB73" w14:textId="77777777" w:rsidTr="00630DA3">
        <w:trPr>
          <w:trHeight w:val="378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6F3C15E7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21366D" w14:textId="77777777" w:rsidR="007C5971" w:rsidRPr="0046616E" w:rsidRDefault="007C5971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  <w:vMerge/>
          </w:tcPr>
          <w:p w14:paraId="6831E902" w14:textId="77777777" w:rsidR="007C5971" w:rsidRPr="0046616E" w:rsidRDefault="007C5971" w:rsidP="00592DAA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334" w:type="pct"/>
            <w:vAlign w:val="center"/>
          </w:tcPr>
          <w:p w14:paraId="5DC4E3D7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 год</w:t>
            </w:r>
          </w:p>
        </w:tc>
        <w:tc>
          <w:tcPr>
            <w:tcW w:w="333" w:type="pct"/>
            <w:vAlign w:val="center"/>
          </w:tcPr>
          <w:p w14:paraId="6565A17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 год</w:t>
            </w:r>
          </w:p>
        </w:tc>
        <w:tc>
          <w:tcPr>
            <w:tcW w:w="286" w:type="pct"/>
            <w:vAlign w:val="center"/>
          </w:tcPr>
          <w:p w14:paraId="06EF734D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 год</w:t>
            </w:r>
          </w:p>
        </w:tc>
        <w:tc>
          <w:tcPr>
            <w:tcW w:w="238" w:type="pct"/>
            <w:vAlign w:val="center"/>
          </w:tcPr>
          <w:p w14:paraId="2B26FF21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9" w:type="pct"/>
            <w:vAlign w:val="center"/>
          </w:tcPr>
          <w:p w14:paraId="12166AA2" w14:textId="77777777" w:rsidR="007C5971" w:rsidRPr="0046616E" w:rsidRDefault="007C5971" w:rsidP="004F25BB">
            <w:pPr>
              <w:spacing w:before="60" w:after="6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  <w:r w:rsidRPr="0046616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33" w:type="pct"/>
            <w:vAlign w:val="center"/>
          </w:tcPr>
          <w:p w14:paraId="010593EF" w14:textId="77777777" w:rsidR="007C5971" w:rsidRPr="0046616E" w:rsidRDefault="007C5971" w:rsidP="004F25BB">
            <w:pPr>
              <w:spacing w:before="60" w:after="60"/>
              <w:ind w:left="-27" w:hanging="142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Итого</w:t>
            </w:r>
          </w:p>
        </w:tc>
      </w:tr>
      <w:tr w:rsidR="00630DA3" w:rsidRPr="0046616E" w14:paraId="532913DA" w14:textId="77777777" w:rsidTr="00630DA3">
        <w:trPr>
          <w:trHeight w:val="175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1C8D0494" w14:textId="10DAA5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8F568B8" w14:textId="5220E1D1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Администрация городского округа Лотошино</w:t>
            </w:r>
          </w:p>
        </w:tc>
        <w:tc>
          <w:tcPr>
            <w:tcW w:w="1083" w:type="pct"/>
          </w:tcPr>
          <w:p w14:paraId="29BF5B9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334" w:type="pct"/>
          </w:tcPr>
          <w:p w14:paraId="2D28CC21" w14:textId="3976E698" w:rsidR="00630DA3" w:rsidRPr="0046616E" w:rsidRDefault="008535A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5999</w:t>
            </w:r>
          </w:p>
        </w:tc>
        <w:tc>
          <w:tcPr>
            <w:tcW w:w="333" w:type="pct"/>
            <w:shd w:val="clear" w:color="auto" w:fill="FFFFFF"/>
          </w:tcPr>
          <w:p w14:paraId="112BCA89" w14:textId="5E4E0553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3350,3</w:t>
            </w:r>
          </w:p>
        </w:tc>
        <w:tc>
          <w:tcPr>
            <w:tcW w:w="286" w:type="pct"/>
            <w:shd w:val="clear" w:color="auto" w:fill="FFFFFF"/>
          </w:tcPr>
          <w:p w14:paraId="58059441" w14:textId="54AAD39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3036,9</w:t>
            </w:r>
          </w:p>
        </w:tc>
        <w:tc>
          <w:tcPr>
            <w:tcW w:w="238" w:type="pct"/>
          </w:tcPr>
          <w:p w14:paraId="69155B13" w14:textId="1FE7025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353E375" w14:textId="11D08BD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49ED7F" w14:textId="39F9C8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12003,7</w:t>
            </w:r>
          </w:p>
        </w:tc>
      </w:tr>
      <w:tr w:rsidR="00630DA3" w:rsidRPr="0046616E" w14:paraId="00AB8BDA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32B353A6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49CE5D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322B31F8" w14:textId="059A4F3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34" w:type="pct"/>
          </w:tcPr>
          <w:p w14:paraId="3E28B309" w14:textId="63B11BC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1694,4</w:t>
            </w:r>
          </w:p>
        </w:tc>
        <w:tc>
          <w:tcPr>
            <w:tcW w:w="333" w:type="pct"/>
            <w:shd w:val="clear" w:color="auto" w:fill="FFFFFF"/>
          </w:tcPr>
          <w:p w14:paraId="3A694619" w14:textId="172B4960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  <w:shd w:val="clear" w:color="auto" w:fill="FFFFFF"/>
          </w:tcPr>
          <w:p w14:paraId="73B30126" w14:textId="68779886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3540075E" w14:textId="2F9699D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74675EA9" w14:textId="43B84822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3CA77E78" w14:textId="1157462F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1694,4</w:t>
            </w:r>
          </w:p>
        </w:tc>
      </w:tr>
      <w:tr w:rsidR="00630DA3" w:rsidRPr="0046616E" w14:paraId="40F98490" w14:textId="77777777" w:rsidTr="00630DA3">
        <w:trPr>
          <w:trHeight w:val="372"/>
        </w:trPr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082660BD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4359DFB1" w14:textId="4B8798D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69E76982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Московской области</w:t>
            </w:r>
          </w:p>
        </w:tc>
        <w:tc>
          <w:tcPr>
            <w:tcW w:w="334" w:type="pct"/>
          </w:tcPr>
          <w:p w14:paraId="6DC782C1" w14:textId="334375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1520,8</w:t>
            </w:r>
          </w:p>
        </w:tc>
        <w:tc>
          <w:tcPr>
            <w:tcW w:w="333" w:type="pct"/>
            <w:shd w:val="clear" w:color="auto" w:fill="FFFFFF"/>
          </w:tcPr>
          <w:p w14:paraId="19F020D9" w14:textId="01872FC9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1030,0</w:t>
            </w:r>
          </w:p>
        </w:tc>
        <w:tc>
          <w:tcPr>
            <w:tcW w:w="286" w:type="pct"/>
            <w:shd w:val="clear" w:color="auto" w:fill="FFFFFF"/>
          </w:tcPr>
          <w:p w14:paraId="2C28ECB1" w14:textId="52EE4B5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2680,0</w:t>
            </w:r>
          </w:p>
        </w:tc>
        <w:tc>
          <w:tcPr>
            <w:tcW w:w="238" w:type="pct"/>
          </w:tcPr>
          <w:p w14:paraId="390CFD32" w14:textId="4894CD0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425A3829" w14:textId="6491E21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A29644C" w14:textId="2995A24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5230,8</w:t>
            </w:r>
          </w:p>
        </w:tc>
      </w:tr>
      <w:tr w:rsidR="00630DA3" w:rsidRPr="0046616E" w14:paraId="5F5F4F37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6A781F9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233207F9" w14:textId="04090FBC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51689F1E" w14:textId="77777777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334" w:type="pct"/>
          </w:tcPr>
          <w:p w14:paraId="35AD1C90" w14:textId="3A4B196B" w:rsidR="00630DA3" w:rsidRPr="0046616E" w:rsidRDefault="008535A1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2783,8</w:t>
            </w:r>
          </w:p>
        </w:tc>
        <w:tc>
          <w:tcPr>
            <w:tcW w:w="333" w:type="pct"/>
          </w:tcPr>
          <w:p w14:paraId="4D2D91E9" w14:textId="1B8C1F24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2320,3</w:t>
            </w:r>
          </w:p>
        </w:tc>
        <w:tc>
          <w:tcPr>
            <w:tcW w:w="286" w:type="pct"/>
          </w:tcPr>
          <w:p w14:paraId="68436A10" w14:textId="5A9B3B2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356,9</w:t>
            </w:r>
          </w:p>
        </w:tc>
        <w:tc>
          <w:tcPr>
            <w:tcW w:w="238" w:type="pct"/>
          </w:tcPr>
          <w:p w14:paraId="7D48E085" w14:textId="0CAE636D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6FDA400E" w14:textId="366CE21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22D84F1A" w14:textId="6BE7584E" w:rsidR="00630DA3" w:rsidRPr="0046616E" w:rsidRDefault="00630DA3" w:rsidP="00630DA3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5078,5</w:t>
            </w:r>
          </w:p>
        </w:tc>
      </w:tr>
      <w:tr w:rsidR="00542C98" w:rsidRPr="0046616E" w14:paraId="2E574A2A" w14:textId="77777777" w:rsidTr="00630DA3">
        <w:tc>
          <w:tcPr>
            <w:tcW w:w="1211" w:type="pct"/>
            <w:vMerge/>
            <w:tcBorders>
              <w:right w:val="single" w:sz="6" w:space="0" w:color="auto"/>
            </w:tcBorders>
          </w:tcPr>
          <w:p w14:paraId="47E2985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943" w:type="pct"/>
            <w:vMerge/>
            <w:tcBorders>
              <w:left w:val="single" w:sz="6" w:space="0" w:color="auto"/>
            </w:tcBorders>
          </w:tcPr>
          <w:p w14:paraId="5AFBE021" w14:textId="3520A864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083" w:type="pct"/>
          </w:tcPr>
          <w:p w14:paraId="0BD2429C" w14:textId="77777777" w:rsidR="00E51297" w:rsidRPr="0046616E" w:rsidRDefault="00E51297" w:rsidP="00592DAA">
            <w:pPr>
              <w:autoSpaceDE w:val="0"/>
              <w:autoSpaceDN w:val="0"/>
              <w:adjustRightInd w:val="0"/>
              <w:spacing w:before="60" w:after="60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334" w:type="pct"/>
          </w:tcPr>
          <w:p w14:paraId="1C520E60" w14:textId="11DFF9D6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12FE3917" w14:textId="19EB04D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86" w:type="pct"/>
          </w:tcPr>
          <w:p w14:paraId="3DE0F462" w14:textId="2893A33A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8" w:type="pct"/>
          </w:tcPr>
          <w:p w14:paraId="7A0C22F3" w14:textId="79D0C12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239" w:type="pct"/>
          </w:tcPr>
          <w:p w14:paraId="3EA5ABD4" w14:textId="008354A0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333" w:type="pct"/>
          </w:tcPr>
          <w:p w14:paraId="74BDBF0D" w14:textId="16F57233" w:rsidR="00E51297" w:rsidRPr="0046616E" w:rsidRDefault="001701E5" w:rsidP="004F25BB">
            <w:pPr>
              <w:autoSpaceDE w:val="0"/>
              <w:autoSpaceDN w:val="0"/>
              <w:adjustRightInd w:val="0"/>
              <w:spacing w:before="60" w:after="60"/>
              <w:ind w:right="-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14:paraId="235FE4F2" w14:textId="31780E48" w:rsidR="00B5055B" w:rsidRPr="0046616E" w:rsidRDefault="00B5055B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65C8AAA2" w14:textId="4EE467D0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2B6F6BAF" w14:textId="36283EE1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41010E23" w14:textId="4EE6C20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05AE621C" w14:textId="68D2DE75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CAD0EDC" w14:textId="77777777" w:rsidR="00C32018" w:rsidRPr="0046616E" w:rsidRDefault="00C32018">
      <w:pPr>
        <w:spacing w:after="0" w:line="240" w:lineRule="auto"/>
        <w:rPr>
          <w:rFonts w:ascii="Times New Roman" w:hAnsi="Times New Roman"/>
          <w:bCs/>
          <w:lang w:eastAsia="ru-RU"/>
        </w:rPr>
      </w:pPr>
    </w:p>
    <w:p w14:paraId="785AB0C2" w14:textId="764DFF52" w:rsidR="00E51297" w:rsidRPr="0046616E" w:rsidRDefault="00E51297" w:rsidP="00DF2C6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46616E">
        <w:rPr>
          <w:rFonts w:ascii="Times New Roman" w:hAnsi="Times New Roman"/>
          <w:b/>
        </w:rPr>
        <w:lastRenderedPageBreak/>
        <w:t>Характеристика проблем и мероприятий подпрограммы</w:t>
      </w:r>
    </w:p>
    <w:p w14:paraId="2B48922C" w14:textId="2BF6BF57" w:rsidR="00E51297" w:rsidRPr="0046616E" w:rsidRDefault="00E51297">
      <w:pPr>
        <w:spacing w:after="0" w:line="240" w:lineRule="auto"/>
        <w:rPr>
          <w:rFonts w:ascii="Times New Roman" w:hAnsi="Times New Roman"/>
        </w:rPr>
      </w:pPr>
    </w:p>
    <w:p w14:paraId="341726C0" w14:textId="5CDD8773" w:rsidR="00E51297" w:rsidRPr="0046616E" w:rsidRDefault="007D7081" w:rsidP="007D7081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hAnsi="Times New Roman"/>
          <w:bCs/>
          <w:lang w:eastAsia="ru-RU"/>
        </w:rPr>
        <w:t>В настоящее время уровень развития информационно-телекоммуникационной среды ОГВ МО не обеспечивает полноценного доступа к информационно-коммуникационным сервисам ОГВ МО и в целом не позволяет использовать преимущества высоких технологий во многих сферах жизни населения.</w:t>
      </w:r>
    </w:p>
    <w:p w14:paraId="07F99E4B" w14:textId="07F3A3E3" w:rsidR="00D47825" w:rsidRPr="0046616E" w:rsidRDefault="00D47825" w:rsidP="00A8148A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Существующие информационные системы не в полной мере отвечают требованиям законодательства в плане обеспечения информационной безопасности и защиты информации.</w:t>
      </w:r>
    </w:p>
    <w:p w14:paraId="28E2F3F6" w14:textId="073F8DAC" w:rsidR="00A8148A" w:rsidRPr="0046616E" w:rsidRDefault="00A8148A" w:rsidP="00A8148A">
      <w:pPr>
        <w:spacing w:after="0" w:line="24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46616E">
        <w:rPr>
          <w:rFonts w:ascii="Times New Roman" w:eastAsia="Times New Roman" w:hAnsi="Times New Roman"/>
          <w:lang w:eastAsia="ru-RU"/>
        </w:rPr>
        <w:t>Состояние информационно-коммуникационной инфраструктуры требует целенаправленных усилий со стороны органов власти по ее дальнейшему развитию.</w:t>
      </w:r>
    </w:p>
    <w:p w14:paraId="5EF10DBF" w14:textId="6AAC518A" w:rsidR="00E51297" w:rsidRPr="0046616E" w:rsidRDefault="0023728E" w:rsidP="00A8148A">
      <w:pPr>
        <w:pStyle w:val="2"/>
        <w:tabs>
          <w:tab w:val="clear" w:pos="756"/>
          <w:tab w:val="num" w:pos="0"/>
        </w:tabs>
        <w:spacing w:before="120"/>
        <w:ind w:left="0" w:firstLine="0"/>
        <w:jc w:val="both"/>
        <w:rPr>
          <w:rFonts w:ascii="Times New Roman" w:eastAsia="Calibri" w:hAnsi="Times New Roman"/>
          <w:b w:val="0"/>
          <w:sz w:val="22"/>
          <w:szCs w:val="22"/>
        </w:rPr>
      </w:pPr>
      <w:r w:rsidRPr="0046616E">
        <w:rPr>
          <w:rFonts w:ascii="Times New Roman" w:eastAsia="Calibri" w:hAnsi="Times New Roman"/>
          <w:b w:val="0"/>
          <w:sz w:val="22"/>
          <w:szCs w:val="22"/>
        </w:rPr>
        <w:t xml:space="preserve">           </w:t>
      </w:r>
      <w:r w:rsidR="00E51297" w:rsidRPr="0046616E">
        <w:rPr>
          <w:rFonts w:ascii="Times New Roman" w:eastAsia="Calibri" w:hAnsi="Times New Roman"/>
          <w:b w:val="0"/>
          <w:sz w:val="22"/>
          <w:szCs w:val="22"/>
        </w:rPr>
        <w:t>Основные мероприятия Подпрограммы соответствуют национальным приоритетам использования информационных технологий в деятельности государственных и муни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ципальных органов и организаций и направлены на решение существующих проблем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 xml:space="preserve">в сфере 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информационно-телекоммуникационн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ых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 xml:space="preserve"> </w:t>
      </w:r>
      <w:r w:rsidR="004510AB" w:rsidRPr="0046616E">
        <w:rPr>
          <w:rFonts w:ascii="Times New Roman" w:eastAsia="Calibri" w:hAnsi="Times New Roman"/>
          <w:b w:val="0"/>
          <w:sz w:val="22"/>
          <w:szCs w:val="22"/>
        </w:rPr>
        <w:t>технологий</w:t>
      </w:r>
      <w:r w:rsidR="00A8148A" w:rsidRPr="0046616E">
        <w:rPr>
          <w:rFonts w:ascii="Times New Roman" w:eastAsia="Calibri" w:hAnsi="Times New Roman"/>
          <w:b w:val="0"/>
          <w:sz w:val="22"/>
          <w:szCs w:val="22"/>
        </w:rPr>
        <w:t>.</w:t>
      </w:r>
    </w:p>
    <w:p w14:paraId="10DD6D45" w14:textId="1796C56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техническое обслуживание и работоспособность уже имеющегося оборудования, подключение ОМСУ, включая организации и учреждения, находящихся в их ведении, к единой интегрированной </w:t>
      </w:r>
      <w:proofErr w:type="spellStart"/>
      <w:r w:rsidRPr="0046616E">
        <w:rPr>
          <w:rFonts w:ascii="Times New Roman" w:hAnsi="Times New Roman"/>
        </w:rPr>
        <w:t>мультисервисной</w:t>
      </w:r>
      <w:proofErr w:type="spellEnd"/>
      <w:r w:rsidRPr="0046616E">
        <w:rPr>
          <w:rFonts w:ascii="Times New Roman" w:hAnsi="Times New Roman"/>
        </w:rPr>
        <w:t xml:space="preserve"> телекоммуникационной сети Правительства Московской области для нужд муниципального образования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</w:t>
      </w:r>
      <w:r w:rsidR="00751582" w:rsidRPr="0046616E">
        <w:rPr>
          <w:rFonts w:ascii="Times New Roman" w:hAnsi="Times New Roman"/>
        </w:rPr>
        <w:t>ого</w:t>
      </w:r>
      <w:r w:rsidRPr="0046616E">
        <w:rPr>
          <w:rFonts w:ascii="Times New Roman" w:hAnsi="Times New Roman"/>
        </w:rPr>
        <w:t xml:space="preserve"> округ</w:t>
      </w:r>
      <w:r w:rsidR="00751582" w:rsidRPr="0046616E">
        <w:rPr>
          <w:rFonts w:ascii="Times New Roman" w:hAnsi="Times New Roman"/>
        </w:rPr>
        <w:t>а</w:t>
      </w:r>
      <w:r w:rsidRPr="0046616E">
        <w:rPr>
          <w:rFonts w:ascii="Times New Roman" w:hAnsi="Times New Roman"/>
        </w:rPr>
        <w:t xml:space="preserve"> </w:t>
      </w:r>
      <w:r w:rsidR="001E2784" w:rsidRPr="0046616E">
        <w:rPr>
          <w:rFonts w:ascii="Times New Roman" w:hAnsi="Times New Roman"/>
        </w:rPr>
        <w:t xml:space="preserve">Лотошино </w:t>
      </w:r>
      <w:r w:rsidRPr="0046616E">
        <w:rPr>
          <w:rFonts w:ascii="Times New Roman" w:hAnsi="Times New Roman"/>
        </w:rPr>
        <w:t>возможностью пользования 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14:paraId="19B5B3CE" w14:textId="6649EB4C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в соответствии с установленными требованиями.</w:t>
      </w:r>
    </w:p>
    <w:p w14:paraId="6ABFAC9A" w14:textId="27B7A70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основного мероприятия «Цифровое государственное управление» предусматривается оснащение рабочих мест работников ОМСУ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</w:t>
      </w:r>
      <w:r w:rsidRPr="0046616E">
        <w:rPr>
          <w:rFonts w:ascii="Times New Roman" w:hAnsi="Times New Roman"/>
        </w:rPr>
        <w:lastRenderedPageBreak/>
        <w:t>взаимодействия региональных ведомств с ОМСУ,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муниципального образования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14:paraId="564D926F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Московской области планшетными компьютерами, мультимедийными проекторами и экранами для мультимедийных проекторов.</w:t>
      </w:r>
    </w:p>
    <w:p w14:paraId="78F77F7E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14:paraId="63FF4709" w14:textId="77777777" w:rsidR="00E51297" w:rsidRPr="0046616E" w:rsidRDefault="00E51297" w:rsidP="00E51297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jc w:val="center"/>
        <w:rPr>
          <w:rFonts w:ascii="Times New Roman" w:hAnsi="Times New Roman"/>
          <w:b/>
          <w:bCs/>
        </w:rPr>
      </w:pPr>
    </w:p>
    <w:p w14:paraId="53550F7E" w14:textId="0DB399A2" w:rsidR="00E51297" w:rsidRPr="0046616E" w:rsidRDefault="00E51297" w:rsidP="00742D55">
      <w:pPr>
        <w:pStyle w:val="2"/>
        <w:numPr>
          <w:ilvl w:val="0"/>
          <w:numId w:val="10"/>
        </w:numPr>
        <w:spacing w:after="140" w:line="264" w:lineRule="auto"/>
        <w:rPr>
          <w:rFonts w:ascii="Times New Roman" w:hAnsi="Times New Roman"/>
          <w:sz w:val="22"/>
          <w:szCs w:val="22"/>
        </w:rPr>
      </w:pPr>
      <w:r w:rsidRPr="0046616E">
        <w:rPr>
          <w:rFonts w:ascii="Times New Roman" w:hAnsi="Times New Roman"/>
          <w:sz w:val="22"/>
          <w:szCs w:val="22"/>
        </w:rPr>
        <w:t> 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муниципальной подпрограммы</w:t>
      </w:r>
    </w:p>
    <w:p w14:paraId="01402BD8" w14:textId="77777777" w:rsidR="00E51297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Подпрограммы, обозначены в виде основных мероприятий Подпрограммы, каждое основное мероприятие содержит мероприятия Подпрограммы, направленные на их решения.</w:t>
      </w:r>
    </w:p>
    <w:p w14:paraId="0FFF59F8" w14:textId="4E7B8BB0" w:rsidR="00751582" w:rsidRPr="0046616E" w:rsidRDefault="00E51297" w:rsidP="00E51297">
      <w:pPr>
        <w:autoSpaceDE w:val="0"/>
        <w:autoSpaceDN w:val="0"/>
        <w:adjustRightInd w:val="0"/>
        <w:spacing w:line="264" w:lineRule="auto"/>
        <w:ind w:firstLine="708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В рамках реализации мероприятий Подпрограммы будут обеспечены следующие эффекты социально-экономического развития </w:t>
      </w:r>
      <w:r w:rsidR="00751582" w:rsidRPr="0046616E">
        <w:rPr>
          <w:rFonts w:ascii="Times New Roman" w:hAnsi="Times New Roman"/>
        </w:rPr>
        <w:t>городского округа Лотошино:</w:t>
      </w:r>
    </w:p>
    <w:p w14:paraId="4E3840AA" w14:textId="19D38D69" w:rsidR="00E51297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 xml:space="preserve">- повышение уровня информированности населения о деятельности органов власти, рост </w:t>
      </w:r>
      <w:r w:rsidR="00F227E8" w:rsidRPr="0046616E">
        <w:rPr>
          <w:rFonts w:ascii="Times New Roman" w:hAnsi="Times New Roman"/>
        </w:rPr>
        <w:t>удовлетворенности жителей</w:t>
      </w:r>
      <w:r w:rsidRPr="0046616E">
        <w:rPr>
          <w:rFonts w:ascii="Times New Roman" w:hAnsi="Times New Roman"/>
        </w:rPr>
        <w:t xml:space="preserve"> городского округа Лотошино качеством </w:t>
      </w:r>
      <w:r w:rsidR="00F227E8" w:rsidRPr="0046616E">
        <w:rPr>
          <w:rFonts w:ascii="Times New Roman" w:hAnsi="Times New Roman"/>
        </w:rPr>
        <w:t>и доступностью</w:t>
      </w:r>
      <w:r w:rsidRPr="0046616E">
        <w:rPr>
          <w:rFonts w:ascii="Times New Roman" w:hAnsi="Times New Roman"/>
        </w:rPr>
        <w:t xml:space="preserve"> электронных сервисов;</w:t>
      </w:r>
    </w:p>
    <w:p w14:paraId="66947416" w14:textId="7A1B3519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14:paraId="34777D38" w14:textId="77777777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  обеспечение надежного и надлежащего функционирования, имеющегося компьютерного и сетевого оборудования, общесистемного программного обеспечения и организационной техники;</w:t>
      </w:r>
    </w:p>
    <w:p w14:paraId="58F32AA9" w14:textId="5323BDBF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сокращение времени предоставления государственных и муниципальных услуг, среднего время ожидания в очереди для получения государственных и муниципальных услуг, количества посещений в рамках получения одной услуги, всех видов издержек населения, связанных с получением государственных и муниципальных услуг;</w:t>
      </w:r>
    </w:p>
    <w:p w14:paraId="1D333D5A" w14:textId="35B621F4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lastRenderedPageBreak/>
        <w:t xml:space="preserve">- размещение информации о порядке и условиях получения государственных и муниципальных у слуг, предоставляемых органами администрации городского поселения Лотошино, а также находящимися в их ведении </w:t>
      </w:r>
      <w:r w:rsidR="00421B56" w:rsidRPr="0046616E">
        <w:rPr>
          <w:rFonts w:ascii="Times New Roman" w:hAnsi="Times New Roman"/>
        </w:rPr>
        <w:t>муниципальных учреждений</w:t>
      </w:r>
      <w:r w:rsidRPr="0046616E">
        <w:rPr>
          <w:rFonts w:ascii="Times New Roman" w:hAnsi="Times New Roman"/>
        </w:rPr>
        <w:t xml:space="preserve"> на РПГУ в соответствии с установленными требованиями;</w:t>
      </w:r>
    </w:p>
    <w:p w14:paraId="3F1AB990" w14:textId="5205C5EB" w:rsidR="00477803" w:rsidRPr="0046616E" w:rsidRDefault="00477803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использующих механизм получения государственных и муниципа</w:t>
      </w:r>
      <w:r w:rsidR="00F227E8" w:rsidRPr="0046616E">
        <w:rPr>
          <w:rFonts w:ascii="Times New Roman" w:hAnsi="Times New Roman"/>
        </w:rPr>
        <w:t>льных услуг в электронной форме;</w:t>
      </w:r>
    </w:p>
    <w:p w14:paraId="42869ED7" w14:textId="7A5AF450" w:rsidR="00F227E8" w:rsidRPr="0046616E" w:rsidRDefault="00F227E8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46616E">
        <w:rPr>
          <w:rFonts w:ascii="Times New Roman" w:hAnsi="Times New Roman"/>
        </w:rPr>
        <w:t>- увеличение доли граждан, пользующихся электронными сервисами учреждений культуры;</w:t>
      </w:r>
    </w:p>
    <w:p w14:paraId="00D0F187" w14:textId="3231002D" w:rsidR="005C5D64" w:rsidRPr="0046616E" w:rsidRDefault="005C5D64" w:rsidP="005C5D6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  <w:sectPr w:rsidR="005C5D64" w:rsidRPr="0046616E" w:rsidSect="00787381">
          <w:headerReference w:type="even" r:id="rId13"/>
          <w:headerReference w:type="default" r:id="rId14"/>
          <w:footerReference w:type="default" r:id="rId15"/>
          <w:headerReference w:type="first" r:id="rId16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 w:rsidRPr="0046616E">
        <w:rPr>
          <w:rFonts w:ascii="Times New Roman" w:hAnsi="Times New Roman"/>
        </w:rPr>
        <w:t xml:space="preserve">- повышение уровня использования информационных </w:t>
      </w:r>
      <w:r w:rsidR="00F227E8" w:rsidRPr="0046616E">
        <w:rPr>
          <w:rFonts w:ascii="Times New Roman" w:hAnsi="Times New Roman"/>
        </w:rPr>
        <w:t>технологий в сфере образования.</w:t>
      </w:r>
    </w:p>
    <w:p w14:paraId="29480458" w14:textId="46856376" w:rsidR="004E2E7E" w:rsidRPr="0046616E" w:rsidRDefault="00742D55" w:rsidP="004E2E7E">
      <w:pPr>
        <w:pStyle w:val="2"/>
        <w:tabs>
          <w:tab w:val="clear" w:pos="756"/>
        </w:tabs>
        <w:spacing w:after="200" w:line="276" w:lineRule="auto"/>
        <w:ind w:left="0" w:firstLine="0"/>
        <w:rPr>
          <w:rFonts w:ascii="Times New Roman" w:hAnsi="Times New Roman"/>
          <w:sz w:val="22"/>
          <w:szCs w:val="22"/>
        </w:rPr>
      </w:pPr>
      <w:bookmarkStart w:id="1" w:name="_Toc355777529"/>
      <w:r w:rsidRPr="0046616E">
        <w:rPr>
          <w:rFonts w:ascii="Times New Roman" w:hAnsi="Times New Roman"/>
          <w:sz w:val="22"/>
          <w:szCs w:val="22"/>
        </w:rPr>
        <w:lastRenderedPageBreak/>
        <w:t>4</w:t>
      </w:r>
      <w:r w:rsidR="00E51297" w:rsidRPr="0046616E">
        <w:rPr>
          <w:rFonts w:ascii="Times New Roman" w:hAnsi="Times New Roman"/>
          <w:sz w:val="22"/>
          <w:szCs w:val="22"/>
        </w:rPr>
        <w:t>. Перечень мероприятий подпрограммы</w:t>
      </w:r>
      <w:r w:rsidR="004E2E7E" w:rsidRPr="0046616E">
        <w:rPr>
          <w:rFonts w:ascii="Times New Roman" w:hAnsi="Times New Roman"/>
          <w:sz w:val="22"/>
          <w:szCs w:val="22"/>
        </w:rPr>
        <w:t xml:space="preserve"> II «Развитие информационной и технологической инфраструктуры экосистемы цифровой экономики муниципального образования Московской области»</w:t>
      </w:r>
    </w:p>
    <w:p w14:paraId="5C293AFE" w14:textId="1AA36E42" w:rsidR="00E51297" w:rsidRPr="0046616E" w:rsidRDefault="00E51297" w:rsidP="004E2E7E">
      <w:pPr>
        <w:pStyle w:val="2"/>
        <w:spacing w:after="60"/>
        <w:ind w:left="754" w:hanging="896"/>
        <w:rPr>
          <w:rFonts w:ascii="Times New Roman" w:hAnsi="Times New Roman"/>
          <w:sz w:val="22"/>
          <w:szCs w:val="22"/>
        </w:rPr>
      </w:pPr>
    </w:p>
    <w:tbl>
      <w:tblPr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6"/>
        <w:gridCol w:w="2254"/>
        <w:gridCol w:w="1135"/>
        <w:gridCol w:w="2551"/>
        <w:gridCol w:w="1278"/>
        <w:gridCol w:w="1134"/>
        <w:gridCol w:w="990"/>
        <w:gridCol w:w="994"/>
        <w:gridCol w:w="990"/>
        <w:gridCol w:w="709"/>
        <w:gridCol w:w="712"/>
        <w:gridCol w:w="1131"/>
        <w:gridCol w:w="1169"/>
      </w:tblGrid>
      <w:tr w:rsidR="004F25BB" w:rsidRPr="0046616E" w14:paraId="5A493F88" w14:textId="77777777" w:rsidTr="004F25BB">
        <w:tc>
          <w:tcPr>
            <w:tcW w:w="184" w:type="pct"/>
            <w:vMerge w:val="restart"/>
            <w:shd w:val="clear" w:color="auto" w:fill="auto"/>
            <w:vAlign w:val="center"/>
          </w:tcPr>
          <w:bookmarkEnd w:id="1"/>
          <w:p w14:paraId="34C9070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№№ п/п</w:t>
            </w:r>
          </w:p>
        </w:tc>
        <w:tc>
          <w:tcPr>
            <w:tcW w:w="721" w:type="pct"/>
            <w:vMerge w:val="restart"/>
            <w:shd w:val="clear" w:color="auto" w:fill="auto"/>
            <w:vAlign w:val="center"/>
          </w:tcPr>
          <w:p w14:paraId="1F206354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Мероприятия по реализации</w:t>
            </w:r>
            <w:r w:rsidRPr="0046616E">
              <w:rPr>
                <w:rFonts w:ascii="Times New Roman" w:hAnsi="Times New Roman"/>
              </w:rPr>
              <w:br/>
              <w:t>подпрограммы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388F4CAE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Срок исполнения мероприятия</w:t>
            </w:r>
          </w:p>
          <w:p w14:paraId="6C7D8DC5" w14:textId="77777777" w:rsidR="00E51297" w:rsidRPr="0046616E" w:rsidRDefault="00E51297" w:rsidP="00592DAA">
            <w:pPr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(годы)</w:t>
            </w:r>
          </w:p>
        </w:tc>
        <w:tc>
          <w:tcPr>
            <w:tcW w:w="816" w:type="pct"/>
            <w:vMerge w:val="restart"/>
            <w:shd w:val="clear" w:color="auto" w:fill="auto"/>
            <w:vAlign w:val="center"/>
          </w:tcPr>
          <w:p w14:paraId="27B4A140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Источники финансирования</w:t>
            </w:r>
          </w:p>
        </w:tc>
        <w:tc>
          <w:tcPr>
            <w:tcW w:w="409" w:type="pct"/>
            <w:vMerge w:val="restart"/>
            <w:shd w:val="clear" w:color="auto" w:fill="auto"/>
            <w:vAlign w:val="center"/>
          </w:tcPr>
          <w:p w14:paraId="579AD044" w14:textId="1885C3DB" w:rsidR="000D34F3" w:rsidRPr="0046616E" w:rsidRDefault="00E51297" w:rsidP="000D34F3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мероприятия в 2019 году (тыс. рублей)</w:t>
            </w:r>
          </w:p>
        </w:tc>
        <w:tc>
          <w:tcPr>
            <w:tcW w:w="363" w:type="pct"/>
            <w:vMerge w:val="restart"/>
            <w:shd w:val="clear" w:color="auto" w:fill="auto"/>
            <w:vAlign w:val="center"/>
          </w:tcPr>
          <w:p w14:paraId="6934AD7F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Всего</w:t>
            </w:r>
            <w:r w:rsidRPr="0046616E">
              <w:rPr>
                <w:rFonts w:ascii="Times New Roman" w:hAnsi="Times New Roman"/>
              </w:rPr>
              <w:br/>
              <w:t>(тыс. руб.)</w:t>
            </w:r>
          </w:p>
        </w:tc>
        <w:tc>
          <w:tcPr>
            <w:tcW w:w="1407" w:type="pct"/>
            <w:gridSpan w:val="5"/>
            <w:vAlign w:val="center"/>
          </w:tcPr>
          <w:p w14:paraId="24F0D773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Объем финансирования по годам, (тыс. рублей)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46862959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Ответственный за выполнение мероприятия подпрограммы</w:t>
            </w:r>
          </w:p>
        </w:tc>
        <w:tc>
          <w:tcPr>
            <w:tcW w:w="374" w:type="pct"/>
            <w:vMerge w:val="restart"/>
            <w:shd w:val="clear" w:color="auto" w:fill="auto"/>
            <w:vAlign w:val="center"/>
          </w:tcPr>
          <w:p w14:paraId="23ED1B9E" w14:textId="753FCB5E" w:rsidR="000D34F3" w:rsidRPr="0046616E" w:rsidRDefault="00E51297" w:rsidP="000D34F3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Результаты выполнения мероприятий подпрограммы</w:t>
            </w:r>
          </w:p>
        </w:tc>
      </w:tr>
      <w:tr w:rsidR="004F25BB" w:rsidRPr="0046616E" w14:paraId="36B3B553" w14:textId="77777777" w:rsidTr="004F25BB">
        <w:trPr>
          <w:trHeight w:val="438"/>
        </w:trPr>
        <w:tc>
          <w:tcPr>
            <w:tcW w:w="184" w:type="pct"/>
            <w:vMerge/>
            <w:shd w:val="clear" w:color="auto" w:fill="auto"/>
          </w:tcPr>
          <w:p w14:paraId="47173B0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13FF6E5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DEFA55A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DA758B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9" w:type="pct"/>
            <w:vMerge/>
            <w:shd w:val="clear" w:color="auto" w:fill="auto"/>
          </w:tcPr>
          <w:p w14:paraId="380266D4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2F956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7" w:type="pct"/>
            <w:vAlign w:val="center"/>
          </w:tcPr>
          <w:p w14:paraId="6F8367B5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2020</w:t>
            </w:r>
          </w:p>
        </w:tc>
        <w:tc>
          <w:tcPr>
            <w:tcW w:w="318" w:type="pct"/>
            <w:shd w:val="clear" w:color="auto" w:fill="auto"/>
            <w:vAlign w:val="center"/>
          </w:tcPr>
          <w:p w14:paraId="1F2E7C0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2021</w:t>
            </w:r>
          </w:p>
        </w:tc>
        <w:tc>
          <w:tcPr>
            <w:tcW w:w="317" w:type="pct"/>
            <w:shd w:val="clear" w:color="auto" w:fill="auto"/>
            <w:vAlign w:val="center"/>
          </w:tcPr>
          <w:p w14:paraId="5559A46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2022</w:t>
            </w:r>
          </w:p>
        </w:tc>
        <w:tc>
          <w:tcPr>
            <w:tcW w:w="227" w:type="pct"/>
            <w:shd w:val="clear" w:color="auto" w:fill="auto"/>
            <w:vAlign w:val="center"/>
          </w:tcPr>
          <w:p w14:paraId="6B0537F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14:paraId="42420209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202</w:t>
            </w:r>
            <w:r w:rsidRPr="0046616E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362" w:type="pct"/>
            <w:vMerge/>
            <w:shd w:val="clear" w:color="auto" w:fill="auto"/>
          </w:tcPr>
          <w:p w14:paraId="7954E95C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989634F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4F25BB" w:rsidRPr="0046616E" w14:paraId="54ECE5B8" w14:textId="77777777" w:rsidTr="004F25BB">
        <w:tc>
          <w:tcPr>
            <w:tcW w:w="184" w:type="pct"/>
            <w:shd w:val="clear" w:color="auto" w:fill="auto"/>
          </w:tcPr>
          <w:p w14:paraId="27401303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</w:t>
            </w:r>
          </w:p>
        </w:tc>
        <w:tc>
          <w:tcPr>
            <w:tcW w:w="721" w:type="pct"/>
            <w:shd w:val="clear" w:color="auto" w:fill="auto"/>
          </w:tcPr>
          <w:p w14:paraId="6026161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302AF69B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16" w:type="pct"/>
            <w:shd w:val="clear" w:color="auto" w:fill="auto"/>
          </w:tcPr>
          <w:p w14:paraId="7B436841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09" w:type="pct"/>
            <w:shd w:val="clear" w:color="auto" w:fill="auto"/>
          </w:tcPr>
          <w:p w14:paraId="64037E8C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751AA14A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6</w:t>
            </w:r>
          </w:p>
        </w:tc>
        <w:tc>
          <w:tcPr>
            <w:tcW w:w="317" w:type="pct"/>
          </w:tcPr>
          <w:p w14:paraId="19AA8B5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EAF90F2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8</w:t>
            </w:r>
          </w:p>
        </w:tc>
        <w:tc>
          <w:tcPr>
            <w:tcW w:w="317" w:type="pct"/>
            <w:shd w:val="clear" w:color="auto" w:fill="auto"/>
          </w:tcPr>
          <w:p w14:paraId="70586AAE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9</w:t>
            </w:r>
          </w:p>
        </w:tc>
        <w:tc>
          <w:tcPr>
            <w:tcW w:w="227" w:type="pct"/>
            <w:shd w:val="clear" w:color="auto" w:fill="auto"/>
          </w:tcPr>
          <w:p w14:paraId="0B017C1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10</w:t>
            </w:r>
          </w:p>
        </w:tc>
        <w:tc>
          <w:tcPr>
            <w:tcW w:w="228" w:type="pct"/>
            <w:shd w:val="clear" w:color="auto" w:fill="auto"/>
          </w:tcPr>
          <w:p w14:paraId="530240F7" w14:textId="77777777" w:rsidR="00E51297" w:rsidRPr="0046616E" w:rsidRDefault="00E51297" w:rsidP="00592DAA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46616E">
              <w:rPr>
                <w:rFonts w:ascii="Times New Roman" w:hAnsi="Times New Roman"/>
              </w:rPr>
              <w:t>11</w:t>
            </w:r>
          </w:p>
        </w:tc>
        <w:tc>
          <w:tcPr>
            <w:tcW w:w="362" w:type="pct"/>
            <w:shd w:val="clear" w:color="auto" w:fill="auto"/>
          </w:tcPr>
          <w:p w14:paraId="18832FEE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74" w:type="pct"/>
            <w:shd w:val="clear" w:color="auto" w:fill="auto"/>
          </w:tcPr>
          <w:p w14:paraId="7BD27C06" w14:textId="77777777" w:rsidR="00E51297" w:rsidRPr="0046616E" w:rsidRDefault="00E51297" w:rsidP="00592DAA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46616E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F25BB" w:rsidRPr="002F2C12" w14:paraId="5EDEF371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1F35A148" w14:textId="77777777" w:rsidR="00646F29" w:rsidRPr="002F2C12" w:rsidRDefault="00646F29" w:rsidP="00592DAA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lang w:val="en-US"/>
              </w:rPr>
              <w:t>1</w:t>
            </w:r>
            <w:r w:rsidRPr="002F2C12">
              <w:rPr>
                <w:rFonts w:ascii="Times New Roman" w:hAnsi="Times New Roman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7790E09" w14:textId="08F4DCA4" w:rsidR="00646F29" w:rsidRPr="002F2C12" w:rsidRDefault="00646F29" w:rsidP="00592DAA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01. </w:t>
            </w:r>
            <w:r w:rsidR="00B75A5D" w:rsidRPr="002F2C12">
              <w:rPr>
                <w:rFonts w:ascii="Times New Roman" w:hAnsi="Times New Roman"/>
              </w:rPr>
              <w:t>«</w:t>
            </w:r>
            <w:r w:rsidRPr="002F2C12">
              <w:rPr>
                <w:rFonts w:ascii="Times New Roman" w:hAnsi="Times New Roman"/>
              </w:rPr>
              <w:t>Информационная инфраструктура</w:t>
            </w:r>
            <w:r w:rsidR="00B75A5D" w:rsidRPr="002F2C12">
              <w:rPr>
                <w:rFonts w:ascii="Times New Roman" w:hAnsi="Times New Roman"/>
              </w:rPr>
              <w:t>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A1C6908" w14:textId="77777777" w:rsidR="00646F29" w:rsidRPr="002F2C12" w:rsidRDefault="00646F29" w:rsidP="00592DAA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F611C1" w14:textId="77777777" w:rsidR="00646F29" w:rsidRPr="002F2C12" w:rsidRDefault="00646F29" w:rsidP="00592DAA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113D547" w14:textId="20B82A6B" w:rsidR="00646F29" w:rsidRPr="002F2C12" w:rsidRDefault="007B6465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50E9FF86" w14:textId="20C90CB6" w:rsidR="00646F29" w:rsidRPr="002F2C12" w:rsidRDefault="00986FAD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4306,1</w:t>
            </w:r>
          </w:p>
        </w:tc>
        <w:tc>
          <w:tcPr>
            <w:tcW w:w="317" w:type="pct"/>
          </w:tcPr>
          <w:p w14:paraId="3BFCA5C0" w14:textId="287A0DC1" w:rsidR="00646F29" w:rsidRPr="002F2C12" w:rsidRDefault="0088457A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2315,7</w:t>
            </w:r>
          </w:p>
        </w:tc>
        <w:tc>
          <w:tcPr>
            <w:tcW w:w="318" w:type="pct"/>
            <w:shd w:val="clear" w:color="auto" w:fill="auto"/>
          </w:tcPr>
          <w:p w14:paraId="666F8A11" w14:textId="16B65649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6010ADC7" w14:textId="60B3F163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AE791F1" w14:textId="0D6B295C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6C4E9" w14:textId="76304791" w:rsidR="00646F29" w:rsidRPr="002F2C12" w:rsidRDefault="004F25BB" w:rsidP="004F25BB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6A4CE9F2" w14:textId="02CAD68D" w:rsidR="00646F29" w:rsidRPr="002F2C12" w:rsidRDefault="00646F29" w:rsidP="00592DAA">
            <w:pPr>
              <w:spacing w:before="20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</w:t>
            </w:r>
            <w:r w:rsidRPr="002F2C12">
              <w:rPr>
                <w:rFonts w:ascii="Times New Roman" w:hAnsi="Times New Roman"/>
              </w:rPr>
              <w:lastRenderedPageBreak/>
              <w:t>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3B7D7CF" w14:textId="0CDFC100" w:rsidR="00646F29" w:rsidRPr="002F2C12" w:rsidRDefault="00646F29" w:rsidP="00592DAA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lastRenderedPageBreak/>
              <w:t xml:space="preserve">Повышение уровня информированности населения о деятельности органов власти, рост удовлетворенности жителей городского округа Лотошино качеством и </w:t>
            </w:r>
            <w:r w:rsidRPr="002F2C12">
              <w:rPr>
                <w:rFonts w:ascii="Times New Roman" w:hAnsi="Times New Roman"/>
              </w:rPr>
              <w:lastRenderedPageBreak/>
              <w:t>доступностью электронных сервисов</w:t>
            </w:r>
          </w:p>
        </w:tc>
      </w:tr>
      <w:tr w:rsidR="00B90B85" w:rsidRPr="002F2C12" w14:paraId="6E5D191D" w14:textId="77777777" w:rsidTr="004F25BB">
        <w:trPr>
          <w:trHeight w:val="198"/>
        </w:trPr>
        <w:tc>
          <w:tcPr>
            <w:tcW w:w="184" w:type="pct"/>
            <w:vMerge/>
            <w:shd w:val="clear" w:color="auto" w:fill="auto"/>
          </w:tcPr>
          <w:p w14:paraId="2A2E2EB0" w14:textId="77777777" w:rsidR="00B90B85" w:rsidRPr="002F2C12" w:rsidRDefault="00B90B85" w:rsidP="00B90B85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8C1DA59" w14:textId="77777777" w:rsidR="00B90B85" w:rsidRPr="002F2C12" w:rsidRDefault="00B90B85" w:rsidP="00B90B85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FE25BF4" w14:textId="77777777" w:rsidR="00B90B85" w:rsidRPr="002F2C12" w:rsidRDefault="00B90B85" w:rsidP="00B90B85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9EE6E64" w14:textId="77777777" w:rsidR="00B90B85" w:rsidRPr="002F2C12" w:rsidRDefault="00B90B85" w:rsidP="00B90B85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B0DC880" w14:textId="7E63C16F" w:rsidR="00B90B85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1349,3</w:t>
            </w:r>
          </w:p>
        </w:tc>
        <w:tc>
          <w:tcPr>
            <w:tcW w:w="363" w:type="pct"/>
            <w:shd w:val="clear" w:color="auto" w:fill="auto"/>
          </w:tcPr>
          <w:p w14:paraId="2AD185A2" w14:textId="586EF6F9" w:rsidR="00B90B85" w:rsidRPr="002F2C12" w:rsidRDefault="00986FAD" w:rsidP="002865F8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4306,1</w:t>
            </w:r>
          </w:p>
        </w:tc>
        <w:tc>
          <w:tcPr>
            <w:tcW w:w="317" w:type="pct"/>
          </w:tcPr>
          <w:p w14:paraId="430054FE" w14:textId="7AA8895F" w:rsidR="00B90B85" w:rsidRPr="002F2C12" w:rsidRDefault="0088457A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2315,7</w:t>
            </w:r>
          </w:p>
        </w:tc>
        <w:tc>
          <w:tcPr>
            <w:tcW w:w="318" w:type="pct"/>
            <w:shd w:val="clear" w:color="auto" w:fill="auto"/>
          </w:tcPr>
          <w:p w14:paraId="7EC97680" w14:textId="18707BD5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1990,4</w:t>
            </w:r>
          </w:p>
        </w:tc>
        <w:tc>
          <w:tcPr>
            <w:tcW w:w="317" w:type="pct"/>
            <w:shd w:val="clear" w:color="auto" w:fill="auto"/>
          </w:tcPr>
          <w:p w14:paraId="11D411BA" w14:textId="2E4B5799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FB8BE8D" w14:textId="1B6C4B6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72E09E" w14:textId="2496229C" w:rsidR="00B90B85" w:rsidRPr="002F2C12" w:rsidRDefault="00B90B85" w:rsidP="00B90B85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B1FEC7B" w14:textId="77777777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2C017C8" w14:textId="5F60E9C9" w:rsidR="00B90B85" w:rsidRPr="002F2C12" w:rsidRDefault="00B90B85" w:rsidP="00B90B85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35EE5982" w14:textId="77777777" w:rsidTr="004F25BB">
        <w:trPr>
          <w:trHeight w:val="164"/>
        </w:trPr>
        <w:tc>
          <w:tcPr>
            <w:tcW w:w="184" w:type="pct"/>
            <w:vMerge w:val="restart"/>
            <w:shd w:val="clear" w:color="auto" w:fill="auto"/>
          </w:tcPr>
          <w:p w14:paraId="6A9A29CC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1.</w:t>
            </w:r>
            <w:r w:rsidRPr="002F2C12">
              <w:rPr>
                <w:rFonts w:ascii="Times New Roman" w:hAnsi="Times New Roman"/>
                <w:lang w:val="en-US"/>
              </w:rPr>
              <w:t>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7426A0D" w14:textId="1F6ECDF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9EB40A1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11B140B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DC9C4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7863FEB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F2EE7A1" w14:textId="39B29DB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3578D3CC" w14:textId="7EB67BA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761F772" w14:textId="0BD4D32F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045ED56A" w14:textId="6A48F466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452E06DE" w14:textId="6BDBCCB4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1CA57CE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97358E" w14:textId="76E3490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2CF35D18" w14:textId="77777777" w:rsidTr="004F25BB">
        <w:trPr>
          <w:trHeight w:val="240"/>
        </w:trPr>
        <w:tc>
          <w:tcPr>
            <w:tcW w:w="184" w:type="pct"/>
            <w:vMerge/>
            <w:shd w:val="clear" w:color="auto" w:fill="auto"/>
          </w:tcPr>
          <w:p w14:paraId="13ECB0AA" w14:textId="77777777" w:rsidR="0053182B" w:rsidRPr="002F2C12" w:rsidRDefault="0053182B" w:rsidP="0053182B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A421477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80799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E867D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6E4E5E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6554C66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2160D1B4" w14:textId="37F3A7D2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A59A868" w14:textId="62C4EE37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C9E523A" w14:textId="37D7898E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60C580F7" w14:textId="6B3DAB0A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13F1745A" w14:textId="145A6768" w:rsidR="0053182B" w:rsidRPr="002F2C12" w:rsidRDefault="0053182B" w:rsidP="0053182B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3109546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DF78D45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3D414B25" w14:textId="77777777" w:rsidTr="004F25BB">
        <w:trPr>
          <w:trHeight w:val="218"/>
        </w:trPr>
        <w:tc>
          <w:tcPr>
            <w:tcW w:w="184" w:type="pct"/>
            <w:vMerge w:val="restart"/>
            <w:shd w:val="clear" w:color="auto" w:fill="auto"/>
          </w:tcPr>
          <w:p w14:paraId="17F65AB1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101EE8C" w14:textId="5A416FCF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2295E2F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280EE514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E76E5FD" w14:textId="32FF3AB6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shd w:val="clear" w:color="auto" w:fill="auto"/>
          </w:tcPr>
          <w:p w14:paraId="1261FDD2" w14:textId="51FC4BC5" w:rsidR="007967DD" w:rsidRPr="002F2C12" w:rsidRDefault="00986FAD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1867,74</w:t>
            </w:r>
          </w:p>
        </w:tc>
        <w:tc>
          <w:tcPr>
            <w:tcW w:w="317" w:type="pct"/>
          </w:tcPr>
          <w:p w14:paraId="54530BC6" w14:textId="2D03D56B" w:rsidR="007967DD" w:rsidRPr="002F2C12" w:rsidRDefault="00FD2F99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943,54</w:t>
            </w:r>
          </w:p>
        </w:tc>
        <w:tc>
          <w:tcPr>
            <w:tcW w:w="318" w:type="pct"/>
          </w:tcPr>
          <w:p w14:paraId="10F78466" w14:textId="71B2E56F" w:rsidR="007967DD" w:rsidRPr="002F2C12" w:rsidRDefault="00763438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924,2</w:t>
            </w:r>
          </w:p>
        </w:tc>
        <w:tc>
          <w:tcPr>
            <w:tcW w:w="317" w:type="pct"/>
          </w:tcPr>
          <w:p w14:paraId="029EEBE4" w14:textId="3C7C1F0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</w:tcPr>
          <w:p w14:paraId="25CC2B19" w14:textId="00BE14E7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49E2A70" w14:textId="1734837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2CED8B0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45BB526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7967DD" w:rsidRPr="002F2C12" w14:paraId="4C5E28D2" w14:textId="77777777" w:rsidTr="004F25BB">
        <w:trPr>
          <w:trHeight w:val="2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CECAA34" w14:textId="77777777" w:rsidR="007967DD" w:rsidRPr="002F2C12" w:rsidRDefault="007967DD" w:rsidP="007967DD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E4A459C" w14:textId="77777777" w:rsidR="007967DD" w:rsidRPr="002F2C12" w:rsidRDefault="007967DD" w:rsidP="007967DD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25D5EC5" w14:textId="77777777" w:rsidR="007967DD" w:rsidRPr="002F2C12" w:rsidRDefault="007967DD" w:rsidP="007967DD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43097106" w14:textId="77777777" w:rsidR="007967DD" w:rsidRPr="002F2C12" w:rsidRDefault="007967DD" w:rsidP="007967DD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5C41DBA1" w14:textId="35079D8E" w:rsidR="007967DD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686,7</w:t>
            </w: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5939145" w14:textId="60E760E2" w:rsidR="007967DD" w:rsidRPr="002F2C12" w:rsidRDefault="00986FAD" w:rsidP="00A1322F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1867,74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938DF7A" w14:textId="7581E029" w:rsidR="00E47111" w:rsidRPr="002F2C12" w:rsidRDefault="00E47111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943,54</w:t>
            </w:r>
          </w:p>
        </w:tc>
        <w:tc>
          <w:tcPr>
            <w:tcW w:w="318" w:type="pct"/>
            <w:tcBorders>
              <w:bottom w:val="single" w:sz="4" w:space="0" w:color="auto"/>
            </w:tcBorders>
          </w:tcPr>
          <w:p w14:paraId="45E23C3D" w14:textId="3B79E986" w:rsidR="007967DD" w:rsidRPr="002F2C12" w:rsidRDefault="00763438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924,2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132DBFBD" w14:textId="2AA46A39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tcBorders>
              <w:bottom w:val="single" w:sz="4" w:space="0" w:color="auto"/>
            </w:tcBorders>
          </w:tcPr>
          <w:p w14:paraId="5D216563" w14:textId="008BE640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53B7BDA" w14:textId="120CDB0D" w:rsidR="007967DD" w:rsidRPr="002F2C12" w:rsidRDefault="007967DD" w:rsidP="007967D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60B41D2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8E8F725" w14:textId="77777777" w:rsidR="007967DD" w:rsidRPr="002F2C12" w:rsidRDefault="007967DD" w:rsidP="007967DD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0AB7F53C" w14:textId="77777777" w:rsidTr="004F25BB">
        <w:trPr>
          <w:trHeight w:val="148"/>
        </w:trPr>
        <w:tc>
          <w:tcPr>
            <w:tcW w:w="184" w:type="pct"/>
            <w:vMerge w:val="restart"/>
            <w:shd w:val="clear" w:color="auto" w:fill="auto"/>
          </w:tcPr>
          <w:p w14:paraId="5350ED16" w14:textId="77777777" w:rsidR="0053182B" w:rsidRPr="002F2C12" w:rsidRDefault="0053182B" w:rsidP="0053182B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62A434F0" w14:textId="2A741575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Подключение ОМСУ муниципального образования Московской области к единой интегрированной </w:t>
            </w:r>
            <w:proofErr w:type="spellStart"/>
            <w:r w:rsidRPr="002F2C12">
              <w:rPr>
                <w:rFonts w:ascii="Times New Roman" w:hAnsi="Times New Roman"/>
              </w:rPr>
              <w:t>мультисервисной</w:t>
            </w:r>
            <w:proofErr w:type="spellEnd"/>
            <w:r w:rsidRPr="002F2C12">
              <w:rPr>
                <w:rFonts w:ascii="Times New Roman" w:hAnsi="Times New Roman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08FD41F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8C9898C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6AE82FF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FE440E3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29A0C8C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2AE026A9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7437E60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F80831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20310C0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4A63A43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815E32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53182B" w:rsidRPr="002F2C12" w14:paraId="1DCA4095" w14:textId="77777777" w:rsidTr="004F25BB">
        <w:trPr>
          <w:trHeight w:val="373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E47BCC3" w14:textId="77777777" w:rsidR="0053182B" w:rsidRPr="002F2C12" w:rsidRDefault="0053182B" w:rsidP="0053182B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166FF" w14:textId="77777777" w:rsidR="0053182B" w:rsidRPr="002F2C12" w:rsidRDefault="0053182B" w:rsidP="0053182B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9791C87" w14:textId="77777777" w:rsidR="0053182B" w:rsidRPr="002F2C12" w:rsidRDefault="0053182B" w:rsidP="0053182B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6648435A" w14:textId="77777777" w:rsidR="0053182B" w:rsidRPr="002F2C12" w:rsidRDefault="0053182B" w:rsidP="0053182B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D4CCB81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0627FEB7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476366DB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6DB820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4B3D71ED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0F4863D2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672A3725" w14:textId="77777777" w:rsidR="0053182B" w:rsidRPr="002F2C12" w:rsidRDefault="0053182B" w:rsidP="0053182B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99267B2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A10F06" w14:textId="77777777" w:rsidR="0053182B" w:rsidRPr="002F2C12" w:rsidRDefault="0053182B" w:rsidP="0053182B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6532548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31C611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1.4.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2C52B03" w14:textId="10FF372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010FD78D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57CCFE4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E44FE7B" w14:textId="2B149AD5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67E39B8F" w14:textId="5A962632" w:rsidR="00B55FD2" w:rsidRPr="002F2C12" w:rsidRDefault="00986FAD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2438,36</w:t>
            </w:r>
          </w:p>
        </w:tc>
        <w:tc>
          <w:tcPr>
            <w:tcW w:w="317" w:type="pct"/>
          </w:tcPr>
          <w:p w14:paraId="21D3A5ED" w14:textId="556CD25E" w:rsidR="00B55FD2" w:rsidRPr="002F2C12" w:rsidRDefault="00FD2F99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1372,16</w:t>
            </w:r>
          </w:p>
        </w:tc>
        <w:tc>
          <w:tcPr>
            <w:tcW w:w="318" w:type="pct"/>
            <w:shd w:val="clear" w:color="auto" w:fill="auto"/>
          </w:tcPr>
          <w:p w14:paraId="4F913AEE" w14:textId="0C625BC9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1066,2</w:t>
            </w:r>
          </w:p>
        </w:tc>
        <w:tc>
          <w:tcPr>
            <w:tcW w:w="317" w:type="pct"/>
            <w:shd w:val="clear" w:color="auto" w:fill="auto"/>
          </w:tcPr>
          <w:p w14:paraId="118EA164" w14:textId="61EA118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7D24682" w14:textId="6BAEEF62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8E7A026" w14:textId="31227B2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8F7B11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152812C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21874600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6E13C7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9DAA73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744E6D21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FBD7E00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2397BF50" w14:textId="5E91A44F" w:rsidR="00B55FD2" w:rsidRPr="002F2C12" w:rsidRDefault="007B6465" w:rsidP="007B6465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662,6</w:t>
            </w:r>
          </w:p>
        </w:tc>
        <w:tc>
          <w:tcPr>
            <w:tcW w:w="363" w:type="pct"/>
            <w:shd w:val="clear" w:color="auto" w:fill="auto"/>
          </w:tcPr>
          <w:p w14:paraId="0F93168A" w14:textId="5A2224FD" w:rsidR="00B55FD2" w:rsidRPr="002F2C12" w:rsidRDefault="00986FAD" w:rsidP="000F497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2438,36</w:t>
            </w:r>
          </w:p>
        </w:tc>
        <w:tc>
          <w:tcPr>
            <w:tcW w:w="317" w:type="pct"/>
          </w:tcPr>
          <w:p w14:paraId="18D461A2" w14:textId="66659B0F" w:rsidR="00E47111" w:rsidRPr="002F2C12" w:rsidRDefault="00FD2F99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1372,16</w:t>
            </w:r>
          </w:p>
        </w:tc>
        <w:tc>
          <w:tcPr>
            <w:tcW w:w="318" w:type="pct"/>
            <w:shd w:val="clear" w:color="auto" w:fill="auto"/>
          </w:tcPr>
          <w:p w14:paraId="26B251DB" w14:textId="47F50F1E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1066,2</w:t>
            </w:r>
          </w:p>
        </w:tc>
        <w:tc>
          <w:tcPr>
            <w:tcW w:w="317" w:type="pct"/>
            <w:shd w:val="clear" w:color="auto" w:fill="auto"/>
          </w:tcPr>
          <w:p w14:paraId="21FAF569" w14:textId="6B587ED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33A56F1F" w14:textId="3D071CF4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CA4D805" w14:textId="54EE997A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0016E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D7B62BA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49DD6073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952BF7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EC484E3" w14:textId="2BEA4273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02. Информационная безопасность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42AD05C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9880F5F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C280F6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7DA21DA" w14:textId="26A7D8A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65182C8" w14:textId="4B48D4AF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601323A5" w14:textId="0F19349F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594B6DD8" w14:textId="05DC0AD0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3DC1EFCE" w14:textId="22278C85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541980BC" w14:textId="3DBB97BE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16C9066" w14:textId="405E611B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6CEC8CAB" w14:textId="04B03B2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Защита информации, безопасности информационных систем и баз данных, содержащих конфиденциальную информацию, в том числе персональные данные населения муниципального образования </w:t>
            </w:r>
          </w:p>
        </w:tc>
      </w:tr>
      <w:tr w:rsidR="00B55FD2" w:rsidRPr="002F2C12" w14:paraId="1EF6EEB6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4CC9FE02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C227195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06C5FA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89F8E7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C297FE3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1C0FB0" w14:textId="0A9B974F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2292C62E" w14:textId="0DB8A067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73C99445" w14:textId="703A6688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174A18CD" w14:textId="01A2DD2C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10A61C29" w14:textId="6F75EA1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930066" w14:textId="39AA5273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5832909" w14:textId="27BE08A5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3CA3243" w14:textId="2F7DB5B2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B55FD2" w:rsidRPr="002F2C12" w14:paraId="37E2D5E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023082B4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2.1.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A12EAEA" w14:textId="24BDED8F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</w:t>
            </w:r>
            <w:r w:rsidRPr="002F2C12">
              <w:rPr>
                <w:rFonts w:ascii="Times New Roman" w:hAnsi="Times New Roman"/>
              </w:rPr>
              <w:lastRenderedPageBreak/>
              <w:t>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62CADD56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B9A2448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36E9130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3C4864D" w14:textId="69909EBB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656103B9" w14:textId="0B1FA68D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55D8C28C" w14:textId="0A55AF37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77AC55BD" w14:textId="7C46BCD5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29622E8B" w14:textId="4EA79BEB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A06024" w14:textId="7B3CF38D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41951028" w14:textId="75671B1C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E99A886" w14:textId="106F09CD" w:rsidR="00B55FD2" w:rsidRPr="002F2C12" w:rsidRDefault="00B55FD2" w:rsidP="00B55FD2">
            <w:pPr>
              <w:spacing w:before="20"/>
              <w:rPr>
                <w:rFonts w:ascii="Times New Roman" w:hAnsi="Times New Roman"/>
              </w:rPr>
            </w:pPr>
          </w:p>
        </w:tc>
      </w:tr>
      <w:tr w:rsidR="00B55FD2" w:rsidRPr="002F2C12" w14:paraId="18222928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1435B63F" w14:textId="77777777" w:rsidR="00B55FD2" w:rsidRPr="002F2C12" w:rsidRDefault="00B55FD2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B9D5DDC" w14:textId="77777777" w:rsidR="00B55FD2" w:rsidRPr="002F2C12" w:rsidRDefault="00B55FD2" w:rsidP="00B55FD2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F26ABFF" w14:textId="77777777" w:rsidR="00B55FD2" w:rsidRPr="002F2C12" w:rsidRDefault="00B55FD2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A11ED7" w14:textId="77777777" w:rsidR="00B55FD2" w:rsidRPr="002F2C12" w:rsidRDefault="00B55FD2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52909B5" w14:textId="77777777" w:rsidR="00B55FD2" w:rsidRPr="002F2C12" w:rsidRDefault="00B55FD2" w:rsidP="00B55FD2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26611EF" w14:textId="64DDADB8" w:rsidR="00B55FD2" w:rsidRPr="002F2C12" w:rsidRDefault="000F497C" w:rsidP="007F32F0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</w:t>
            </w:r>
            <w:r w:rsidR="00567544" w:rsidRPr="002F2C12">
              <w:rPr>
                <w:rFonts w:ascii="Times New Roman" w:hAnsi="Times New Roman"/>
                <w:color w:val="000000"/>
              </w:rPr>
              <w:t>0</w:t>
            </w:r>
            <w:r w:rsidRPr="002F2C12">
              <w:rPr>
                <w:rFonts w:ascii="Times New Roman" w:hAnsi="Times New Roman"/>
                <w:color w:val="000000"/>
              </w:rPr>
              <w:t>8,</w:t>
            </w:r>
            <w:r w:rsidR="007F32F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7" w:type="pct"/>
          </w:tcPr>
          <w:p w14:paraId="00CAEBF9" w14:textId="2D4A802C" w:rsidR="00B55FD2" w:rsidRPr="002F2C12" w:rsidRDefault="0088457A" w:rsidP="00E12FC8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123,6</w:t>
            </w:r>
          </w:p>
        </w:tc>
        <w:tc>
          <w:tcPr>
            <w:tcW w:w="318" w:type="pct"/>
            <w:shd w:val="clear" w:color="auto" w:fill="auto"/>
          </w:tcPr>
          <w:p w14:paraId="03CB6363" w14:textId="18F53DFB" w:rsidR="00B55FD2" w:rsidRPr="002F2C12" w:rsidRDefault="00B55FD2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127,3</w:t>
            </w:r>
          </w:p>
        </w:tc>
        <w:tc>
          <w:tcPr>
            <w:tcW w:w="317" w:type="pct"/>
            <w:shd w:val="clear" w:color="auto" w:fill="auto"/>
          </w:tcPr>
          <w:p w14:paraId="2CB07BB9" w14:textId="64D5FF89" w:rsidR="00B55FD2" w:rsidRPr="002F2C12" w:rsidRDefault="008A6C5B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57,3</w:t>
            </w:r>
          </w:p>
        </w:tc>
        <w:tc>
          <w:tcPr>
            <w:tcW w:w="227" w:type="pct"/>
            <w:shd w:val="clear" w:color="auto" w:fill="auto"/>
          </w:tcPr>
          <w:p w14:paraId="0987345F" w14:textId="363A9986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2F0D1A1" w14:textId="48ED443A" w:rsidR="00B55FD2" w:rsidRPr="002F2C12" w:rsidRDefault="00933381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BA6D6A9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A85BFF7" w14:textId="77777777" w:rsidR="00B55FD2" w:rsidRPr="002F2C12" w:rsidRDefault="00B55FD2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0A07CE4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191AB1F" w14:textId="77777777" w:rsidR="00C448FC" w:rsidRPr="002F2C12" w:rsidRDefault="00C448FC" w:rsidP="00B55FD2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5EC6AC" w14:textId="5E045368" w:rsidR="00C448FC" w:rsidRPr="002F2C12" w:rsidRDefault="00C448FC" w:rsidP="00B55FD2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03. Цифровое государственное управление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AF8A733" w14:textId="77777777" w:rsidR="00C448FC" w:rsidRPr="002F2C12" w:rsidRDefault="00C448FC" w:rsidP="00B55FD2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0332CF7" w14:textId="77777777" w:rsidR="00C448FC" w:rsidRPr="002F2C12" w:rsidRDefault="00C448FC" w:rsidP="00B55FD2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1650C69E" w14:textId="75FA0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3E0486E" w14:textId="2C6C576E" w:rsidR="00C448FC" w:rsidRPr="002F2C12" w:rsidRDefault="0035433D" w:rsidP="00CD52C1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510,2</w:t>
            </w:r>
          </w:p>
        </w:tc>
        <w:tc>
          <w:tcPr>
            <w:tcW w:w="317" w:type="pct"/>
          </w:tcPr>
          <w:p w14:paraId="3E47842B" w14:textId="10089C47" w:rsidR="00C448FC" w:rsidRPr="002F2C12" w:rsidRDefault="00887119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318" w:type="pct"/>
            <w:shd w:val="clear" w:color="auto" w:fill="auto"/>
          </w:tcPr>
          <w:p w14:paraId="58A64827" w14:textId="0D5C74D1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7E2AD489" w14:textId="3C4E49DF" w:rsidR="00C448FC" w:rsidRPr="002F2C12" w:rsidRDefault="00C448FC" w:rsidP="00B55FD2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C2879D7" w14:textId="1D62044D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7D70080" w14:textId="3D2D3481" w:rsidR="00C448FC" w:rsidRPr="002F2C12" w:rsidRDefault="00C448FC" w:rsidP="009D242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1E3B0EB6" w14:textId="53C49A9A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мобилизационной подготовки, гражданской защиты и территориальной безопасности администрации Лотошинского муниципального района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5AB01849" w14:textId="60380BE1" w:rsidR="00C448FC" w:rsidRPr="002F2C12" w:rsidRDefault="00C448FC" w:rsidP="00B55FD2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</w:tr>
      <w:tr w:rsidR="00C448FC" w:rsidRPr="002F2C12" w14:paraId="618F4C38" w14:textId="77777777" w:rsidTr="004F25BB">
        <w:trPr>
          <w:trHeight w:val="165"/>
        </w:trPr>
        <w:tc>
          <w:tcPr>
            <w:tcW w:w="184" w:type="pct"/>
            <w:vMerge/>
            <w:shd w:val="clear" w:color="auto" w:fill="auto"/>
          </w:tcPr>
          <w:p w14:paraId="17E3FE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0A8A11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038C8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D7455DF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30F2003" w14:textId="135B4F0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64BC657" w14:textId="1220ADD7" w:rsidR="00C448FC" w:rsidRPr="002F2C12" w:rsidRDefault="0035433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510,2</w:t>
            </w:r>
          </w:p>
        </w:tc>
        <w:tc>
          <w:tcPr>
            <w:tcW w:w="317" w:type="pct"/>
          </w:tcPr>
          <w:p w14:paraId="6404DABC" w14:textId="590B06DA" w:rsidR="00C448FC" w:rsidRPr="002F2C12" w:rsidRDefault="00887119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318" w:type="pct"/>
            <w:shd w:val="clear" w:color="auto" w:fill="auto"/>
          </w:tcPr>
          <w:p w14:paraId="2948440D" w14:textId="5A5D54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546773D3" w14:textId="3023C7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1FD33BF9" w14:textId="6573658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5B07C87" w14:textId="77004D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A5FB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BF2F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CB877A6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16BFC0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B1544B" w14:textId="55B60BE8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программными продуктами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4BFB855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B37D22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7869ADA" w14:textId="6630A7D7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EF983B" w14:textId="28F9F244" w:rsidR="00C448FC" w:rsidRPr="002F2C12" w:rsidRDefault="0035433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510,2</w:t>
            </w:r>
          </w:p>
        </w:tc>
        <w:tc>
          <w:tcPr>
            <w:tcW w:w="317" w:type="pct"/>
          </w:tcPr>
          <w:p w14:paraId="5FAFCCCC" w14:textId="48657E06" w:rsidR="00C448FC" w:rsidRPr="002F2C12" w:rsidRDefault="00887119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318" w:type="pct"/>
            <w:shd w:val="clear" w:color="auto" w:fill="auto"/>
          </w:tcPr>
          <w:p w14:paraId="7650A53F" w14:textId="59BCCE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0EE04B64" w14:textId="3B5C95E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4DB8E536" w14:textId="516D42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93E3710" w14:textId="488E4EA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2D330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FCBBA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2A9762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BD2DDB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38FA69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8F6E026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201DDD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A90269" w14:textId="73A3D119" w:rsidR="00C448FC" w:rsidRPr="002F2C12" w:rsidRDefault="00C448FC" w:rsidP="005A1D89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ACE468B" w14:textId="5A76EA4D" w:rsidR="00C448FC" w:rsidRPr="002F2C12" w:rsidRDefault="0035433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510,2</w:t>
            </w:r>
          </w:p>
        </w:tc>
        <w:tc>
          <w:tcPr>
            <w:tcW w:w="317" w:type="pct"/>
          </w:tcPr>
          <w:p w14:paraId="16751884" w14:textId="091CFE6D" w:rsidR="00C448FC" w:rsidRPr="002F2C12" w:rsidRDefault="00887119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237</w:t>
            </w:r>
          </w:p>
        </w:tc>
        <w:tc>
          <w:tcPr>
            <w:tcW w:w="318" w:type="pct"/>
            <w:shd w:val="clear" w:color="auto" w:fill="auto"/>
          </w:tcPr>
          <w:p w14:paraId="253A4783" w14:textId="213287C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131,6</w:t>
            </w:r>
          </w:p>
        </w:tc>
        <w:tc>
          <w:tcPr>
            <w:tcW w:w="317" w:type="pct"/>
            <w:shd w:val="clear" w:color="auto" w:fill="auto"/>
          </w:tcPr>
          <w:p w14:paraId="47D631F9" w14:textId="2A90BD2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141,6</w:t>
            </w:r>
          </w:p>
        </w:tc>
        <w:tc>
          <w:tcPr>
            <w:tcW w:w="227" w:type="pct"/>
            <w:shd w:val="clear" w:color="auto" w:fill="auto"/>
          </w:tcPr>
          <w:p w14:paraId="7F47FEEF" w14:textId="5911933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80C2318" w14:textId="6013AA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4AB046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FD464C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6CC798D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46FE5ED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7887E6D" w14:textId="29CAA87D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 xml:space="preserve"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</w:t>
            </w:r>
            <w:r w:rsidRPr="002F2C12">
              <w:rPr>
                <w:rFonts w:ascii="Times New Roman" w:hAnsi="Times New Roman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A66D0CC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564FA9A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5DEEAD4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87A53A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77E75BB1" w14:textId="48390B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01B5A072" w14:textId="7B88BFF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FD8F4BB" w14:textId="10B7F0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31701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50A52D9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BD3E06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A54159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E078CF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2D5FE53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2E89A3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071DF4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B8FFE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3BF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C6D0E8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ED36327" w14:textId="51778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1E8FB0A7" w14:textId="267E2C5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0978B636" w14:textId="4F846E0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6F2EA4A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0130D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5F2E71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2994C0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3CF317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72B82F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3.3.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1EF4FCCD" w14:textId="67DF24A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3793090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ECE5977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D4AF0B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F02599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833513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73BF8B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165FB2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703EEDD8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3937761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BA760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F4E8EF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A77E9C1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EAA2BC8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5E40F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7EE3A9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94B637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32A7B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E57E94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0D9CF0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8B7E9B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28DB76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31C174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658F340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41CBC7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1B867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547DC6A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F78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C3AD6D" w14:textId="4848DA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04. Цифровая культура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E0E1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664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B43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96B5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957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AEA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33F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1E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0063E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C4A91" w14:textId="7B43732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культуре, делам молодежи, спорту и туризму</w:t>
            </w:r>
          </w:p>
        </w:tc>
        <w:tc>
          <w:tcPr>
            <w:tcW w:w="37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8598E9" w14:textId="587D45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доступа в информационно-телекоммуникационную сеть Интернет для учреждений культуры</w:t>
            </w:r>
          </w:p>
        </w:tc>
      </w:tr>
      <w:tr w:rsidR="00C448FC" w:rsidRPr="002F2C12" w14:paraId="30117B30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DFAA13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C4D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3F33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7420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E7D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A2E6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CC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D0B9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02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6DC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D57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BAC1D2" w14:textId="5B4182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A6C8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222157" w14:textId="77777777" w:rsidTr="004F25BB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FB09D" w14:textId="77777777" w:rsidR="00C448FC" w:rsidRPr="002F2C12" w:rsidRDefault="00C448FC" w:rsidP="00C448FC">
            <w:pPr>
              <w:spacing w:before="2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4.1.</w:t>
            </w: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173826" w14:textId="188A756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D1DDB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3ECD5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16D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D5C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154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3B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A07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680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03D3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A3A8F" w14:textId="7E50A2A4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53A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435717F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C38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AB901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8469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8BF90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9AD5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94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D7C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C088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F7E0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B6B9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8AB6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554B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B0659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DF81FEA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414FFED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4F123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 xml:space="preserve">Основное мероприятие D2. Федеральный проект </w:t>
            </w:r>
            <w:r w:rsidRPr="002F2C12">
              <w:rPr>
                <w:rFonts w:ascii="Times New Roman" w:hAnsi="Times New Roman"/>
              </w:rPr>
              <w:lastRenderedPageBreak/>
              <w:t>«Информационная инфраструктура»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1DE51D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lastRenderedPageBreak/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F70B5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87BA93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63" w:type="pct"/>
            <w:shd w:val="clear" w:color="auto" w:fill="auto"/>
          </w:tcPr>
          <w:p w14:paraId="6B1809F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443E25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0B4DE1E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45E0B97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5937831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41ADBF8F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</w:tcPr>
          <w:p w14:paraId="419AAA7D" w14:textId="2430C3C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217C9522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 Увеличение доли образовательных организац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ий, у которых есть широкополосный доступ к сети Интернет (не менее 100 Мбит/с)</w:t>
            </w:r>
          </w:p>
          <w:p w14:paraId="658B5992" w14:textId="0D41699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3BE2B0E" w14:textId="77777777" w:rsidTr="004F25BB">
        <w:trPr>
          <w:trHeight w:val="249"/>
        </w:trPr>
        <w:tc>
          <w:tcPr>
            <w:tcW w:w="184" w:type="pct"/>
            <w:vMerge/>
            <w:shd w:val="clear" w:color="auto" w:fill="auto"/>
          </w:tcPr>
          <w:p w14:paraId="22ED20BD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7E0DA62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CAB5E6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550D58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91B921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C0B9E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9A981B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56E1B09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2B410F7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9FB03F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D35234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1F054EF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9B3047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84D9A6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4186A748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CC3DE9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76FFBC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4E1B8704" w14:textId="5FE190E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1117905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00995C0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1AC2C46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3CF5CBE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3C9D56DB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B19F0E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2D3B32C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5318792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CED8E9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5F7C731" w14:textId="77777777" w:rsidTr="004F25BB">
        <w:trPr>
          <w:trHeight w:val="192"/>
        </w:trPr>
        <w:tc>
          <w:tcPr>
            <w:tcW w:w="184" w:type="pct"/>
            <w:vMerge/>
            <w:shd w:val="clear" w:color="auto" w:fill="auto"/>
          </w:tcPr>
          <w:p w14:paraId="339EB38F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A5B515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C4C28A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0C09BC3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409" w:type="pct"/>
            <w:shd w:val="clear" w:color="auto" w:fill="auto"/>
          </w:tcPr>
          <w:p w14:paraId="18243C7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12F822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</w:tcPr>
          <w:p w14:paraId="56A120D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8" w:type="pct"/>
            <w:shd w:val="clear" w:color="auto" w:fill="auto"/>
          </w:tcPr>
          <w:p w14:paraId="7E755F3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317" w:type="pct"/>
            <w:shd w:val="clear" w:color="auto" w:fill="auto"/>
          </w:tcPr>
          <w:p w14:paraId="77D2F15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</w:rPr>
            </w:pPr>
          </w:p>
        </w:tc>
        <w:tc>
          <w:tcPr>
            <w:tcW w:w="227" w:type="pct"/>
            <w:shd w:val="clear" w:color="auto" w:fill="auto"/>
          </w:tcPr>
          <w:p w14:paraId="728246B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" w:type="pct"/>
            <w:shd w:val="clear" w:color="auto" w:fill="auto"/>
          </w:tcPr>
          <w:p w14:paraId="0AE0A54B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731DF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F5CCB7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A75D8E" w14:textId="77777777" w:rsidTr="004F25BB">
        <w:trPr>
          <w:trHeight w:val="215"/>
        </w:trPr>
        <w:tc>
          <w:tcPr>
            <w:tcW w:w="184" w:type="pct"/>
            <w:vMerge w:val="restart"/>
            <w:shd w:val="clear" w:color="auto" w:fill="auto"/>
          </w:tcPr>
          <w:p w14:paraId="2DA1669D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5.1.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23EA5746" w14:textId="20416F5E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022E1C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53CAF3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419B64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1B21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</w:tcPr>
          <w:p w14:paraId="49C99AA2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shd w:val="clear" w:color="auto" w:fill="auto"/>
          </w:tcPr>
          <w:p w14:paraId="563E0BD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shd w:val="clear" w:color="auto" w:fill="auto"/>
          </w:tcPr>
          <w:p w14:paraId="255A4DBE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shd w:val="clear" w:color="auto" w:fill="auto"/>
          </w:tcPr>
          <w:p w14:paraId="146542CD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shd w:val="clear" w:color="auto" w:fill="auto"/>
          </w:tcPr>
          <w:p w14:paraId="0BC05E9C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DFA399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381766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D464E3A" w14:textId="77777777" w:rsidTr="004F25BB">
        <w:trPr>
          <w:trHeight w:val="360"/>
        </w:trPr>
        <w:tc>
          <w:tcPr>
            <w:tcW w:w="184" w:type="pct"/>
            <w:vMerge/>
            <w:shd w:val="clear" w:color="auto" w:fill="auto"/>
          </w:tcPr>
          <w:p w14:paraId="17BCBCCC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A39808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50C2E0B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F4F2C3E" w14:textId="61692A2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7B6134F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5B39DDE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56025EE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33FF8D0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6DD2E9F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4F676693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CD70352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shd w:val="clear" w:color="auto" w:fill="auto"/>
          </w:tcPr>
          <w:p w14:paraId="6FA74C89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0030054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86D21B8" w14:textId="77777777" w:rsidTr="004F25BB">
        <w:trPr>
          <w:trHeight w:val="360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33E915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B817C9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196261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583F3969" w14:textId="4DC0E75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0C8A45D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2FA5202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6CCEEE4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5997F48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358CDE0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782F47A0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48DBBA16" w14:textId="77777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07ECCA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B7E541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B84D2CC" w14:textId="77777777" w:rsidTr="004F25BB">
        <w:trPr>
          <w:trHeight w:val="115"/>
        </w:trPr>
        <w:tc>
          <w:tcPr>
            <w:tcW w:w="184" w:type="pct"/>
            <w:vMerge w:val="restart"/>
            <w:shd w:val="clear" w:color="auto" w:fill="auto"/>
          </w:tcPr>
          <w:p w14:paraId="5DB35321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6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4388F72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87F392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3C1B6F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995C593" w14:textId="7789C63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1637,3</w:t>
            </w:r>
          </w:p>
        </w:tc>
        <w:tc>
          <w:tcPr>
            <w:tcW w:w="363" w:type="pct"/>
            <w:shd w:val="clear" w:color="auto" w:fill="auto"/>
          </w:tcPr>
          <w:p w14:paraId="01C9850D" w14:textId="2506AA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B0205E3" w14:textId="6D5E4D4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07A897DB" w14:textId="7EE0D85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9D6747D" w14:textId="54BAE2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33FC7A2" w14:textId="36738D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DA8518" w14:textId="555D14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7A30AB21" w14:textId="71F6C268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жилищно-коммунальному хозяйству, благоустройству, транспорту и связи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382200C8" w14:textId="4B6567D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Предоставление доступа к электронным сервисам цифровой инфраструктуры в сфере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жилищно-коммунального хозяйства</w:t>
            </w:r>
          </w:p>
        </w:tc>
      </w:tr>
      <w:tr w:rsidR="00C448FC" w:rsidRPr="002F2C12" w14:paraId="0FCA504A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0197A34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1603D2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416D0E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A58AA5D" w14:textId="1974BD7B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68C6065" w14:textId="375EAD0A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525AB56B" w14:textId="3B9A6B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7CEEA295" w14:textId="0A8455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69E030BA" w14:textId="7FF659B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8BA407C" w14:textId="28DD5E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C48CAFB" w14:textId="4F8B1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F9FFBA5" w14:textId="24F68F2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0785912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A1F59F2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23D876F" w14:textId="77777777" w:rsidTr="004F25BB">
        <w:trPr>
          <w:trHeight w:val="115"/>
        </w:trPr>
        <w:tc>
          <w:tcPr>
            <w:tcW w:w="184" w:type="pct"/>
            <w:vMerge/>
            <w:shd w:val="clear" w:color="auto" w:fill="auto"/>
          </w:tcPr>
          <w:p w14:paraId="5F76E346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EF9DDB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2BB241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6064A786" w14:textId="459C7EA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107BB4B9" w14:textId="329CBF5B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1062,3</w:t>
            </w:r>
          </w:p>
        </w:tc>
        <w:tc>
          <w:tcPr>
            <w:tcW w:w="363" w:type="pct"/>
            <w:shd w:val="clear" w:color="auto" w:fill="auto"/>
          </w:tcPr>
          <w:p w14:paraId="74D0DD0B" w14:textId="4B66534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0BBCE5E9" w14:textId="7FB6C9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68CCD94F" w14:textId="24F8ED9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5B99859" w14:textId="7CBEFB9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C165059" w14:textId="45C6ABD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151AC8" w14:textId="71BC3F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7B14A30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77803F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54383A0" w14:textId="77777777" w:rsidTr="004F25BB">
        <w:trPr>
          <w:trHeight w:val="58"/>
        </w:trPr>
        <w:tc>
          <w:tcPr>
            <w:tcW w:w="184" w:type="pct"/>
            <w:vMerge w:val="restart"/>
            <w:shd w:val="clear" w:color="auto" w:fill="auto"/>
          </w:tcPr>
          <w:p w14:paraId="0D81593C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6.1.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6491736" w14:textId="554ED89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D0C36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48A21B6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E02D53B" w14:textId="31E46C16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606,0</w:t>
            </w:r>
          </w:p>
        </w:tc>
        <w:tc>
          <w:tcPr>
            <w:tcW w:w="363" w:type="pct"/>
            <w:shd w:val="clear" w:color="auto" w:fill="auto"/>
          </w:tcPr>
          <w:p w14:paraId="1DBAE77E" w14:textId="423F50D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7" w:type="pct"/>
          </w:tcPr>
          <w:p w14:paraId="264F82F3" w14:textId="361F666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877,0</w:t>
            </w:r>
          </w:p>
        </w:tc>
        <w:tc>
          <w:tcPr>
            <w:tcW w:w="318" w:type="pct"/>
            <w:shd w:val="clear" w:color="auto" w:fill="auto"/>
          </w:tcPr>
          <w:p w14:paraId="535F6444" w14:textId="2BC184B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D966331" w14:textId="3A0DF33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D680426" w14:textId="44396E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A740C3A" w14:textId="6A48BB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10618E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1F5943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1C13BE1" w14:textId="77777777" w:rsidTr="004F25BB">
        <w:trPr>
          <w:trHeight w:val="395"/>
        </w:trPr>
        <w:tc>
          <w:tcPr>
            <w:tcW w:w="184" w:type="pct"/>
            <w:vMerge/>
            <w:shd w:val="clear" w:color="auto" w:fill="auto"/>
          </w:tcPr>
          <w:p w14:paraId="3A1D9154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B5D154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D058BB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8CD1C22" w14:textId="423BCAAC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FBD107B" w14:textId="364A6C35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</w:t>
            </w:r>
          </w:p>
        </w:tc>
        <w:tc>
          <w:tcPr>
            <w:tcW w:w="363" w:type="pct"/>
            <w:shd w:val="clear" w:color="auto" w:fill="auto"/>
          </w:tcPr>
          <w:p w14:paraId="032E0725" w14:textId="120D17E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7" w:type="pct"/>
          </w:tcPr>
          <w:p w14:paraId="17D4BC5C" w14:textId="6DA975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833,0</w:t>
            </w:r>
          </w:p>
        </w:tc>
        <w:tc>
          <w:tcPr>
            <w:tcW w:w="318" w:type="pct"/>
            <w:shd w:val="clear" w:color="auto" w:fill="auto"/>
          </w:tcPr>
          <w:p w14:paraId="574AC574" w14:textId="342EA23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A85CE2D" w14:textId="7C11887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2A4388CA" w14:textId="47AD4C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BE36B32" w14:textId="5E67E27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9457B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BF71A8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013B45AB" w14:textId="77777777" w:rsidTr="004F25BB">
        <w:trPr>
          <w:trHeight w:val="413"/>
        </w:trPr>
        <w:tc>
          <w:tcPr>
            <w:tcW w:w="184" w:type="pct"/>
            <w:vMerge/>
            <w:shd w:val="clear" w:color="auto" w:fill="auto"/>
          </w:tcPr>
          <w:p w14:paraId="7D22FF60" w14:textId="77777777" w:rsidR="00C448FC" w:rsidRPr="002F2C12" w:rsidRDefault="00C448FC" w:rsidP="00C448FC">
            <w:pPr>
              <w:pStyle w:val="19"/>
              <w:numPr>
                <w:ilvl w:val="0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AC018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5BC2A6FA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558C9AFD" w14:textId="0BEFBE9E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E22B168" w14:textId="16CB21E8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63" w:type="pct"/>
            <w:shd w:val="clear" w:color="auto" w:fill="auto"/>
          </w:tcPr>
          <w:p w14:paraId="63FC9FEC" w14:textId="1B5AE3E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7" w:type="pct"/>
          </w:tcPr>
          <w:p w14:paraId="6D9002F7" w14:textId="1918621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44,0</w:t>
            </w:r>
          </w:p>
        </w:tc>
        <w:tc>
          <w:tcPr>
            <w:tcW w:w="318" w:type="pct"/>
            <w:shd w:val="clear" w:color="auto" w:fill="auto"/>
          </w:tcPr>
          <w:p w14:paraId="48CE9C97" w14:textId="6AE8B75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395A2532" w14:textId="7CCEAE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5251CEEC" w14:textId="1FFF635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77C12D2" w14:textId="2393640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DEAC90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32EB0A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7BAC0A" w14:textId="77777777" w:rsidTr="004F25BB">
        <w:trPr>
          <w:trHeight w:val="54"/>
        </w:trPr>
        <w:tc>
          <w:tcPr>
            <w:tcW w:w="184" w:type="pct"/>
            <w:vMerge w:val="restart"/>
            <w:shd w:val="clear" w:color="auto" w:fill="auto"/>
          </w:tcPr>
          <w:p w14:paraId="59EC6C8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E0CC58C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Основное мероприятие E4. Федеральный проект «Цифровая образовательная среда»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2B0361E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3BCEBC4C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51A74FF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30715C1" w14:textId="275ED7B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6384,7</w:t>
            </w:r>
          </w:p>
        </w:tc>
        <w:tc>
          <w:tcPr>
            <w:tcW w:w="317" w:type="pct"/>
          </w:tcPr>
          <w:p w14:paraId="21DA7305" w14:textId="2A5A515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2445,7</w:t>
            </w:r>
          </w:p>
        </w:tc>
        <w:tc>
          <w:tcPr>
            <w:tcW w:w="318" w:type="pct"/>
            <w:shd w:val="clear" w:color="auto" w:fill="auto"/>
          </w:tcPr>
          <w:p w14:paraId="547B3B7D" w14:textId="2DF6FA1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1101,0</w:t>
            </w:r>
          </w:p>
        </w:tc>
        <w:tc>
          <w:tcPr>
            <w:tcW w:w="317" w:type="pct"/>
            <w:shd w:val="clear" w:color="auto" w:fill="auto"/>
          </w:tcPr>
          <w:p w14:paraId="16A61EDA" w14:textId="4384C64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2838,0</w:t>
            </w:r>
          </w:p>
        </w:tc>
        <w:tc>
          <w:tcPr>
            <w:tcW w:w="227" w:type="pct"/>
            <w:shd w:val="clear" w:color="auto" w:fill="auto"/>
          </w:tcPr>
          <w:p w14:paraId="7DFA4F02" w14:textId="7C9CA61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6B5FA50" w14:textId="3306CF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E5088D6" w14:textId="2F7ABD5B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Отдел по образованию 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429E2EF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BCCA6AD" w14:textId="77777777" w:rsidTr="004F25BB">
        <w:trPr>
          <w:trHeight w:val="54"/>
        </w:trPr>
        <w:tc>
          <w:tcPr>
            <w:tcW w:w="184" w:type="pct"/>
            <w:vMerge/>
            <w:shd w:val="clear" w:color="auto" w:fill="auto"/>
          </w:tcPr>
          <w:p w14:paraId="2F34617B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78C6562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01A0ED5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2B7DDFD" w14:textId="664D256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12CC203C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3BFD51DF" w14:textId="2CD1957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003ABB12" w14:textId="0F4CF5D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682759F5" w14:textId="76BCE8B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48B30397" w14:textId="1216434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169D9C30" w14:textId="456A2F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77D993B" w14:textId="46314C7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686C445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1C86007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754168" w14:textId="77777777" w:rsidTr="004F25BB">
        <w:trPr>
          <w:trHeight w:val="368"/>
        </w:trPr>
        <w:tc>
          <w:tcPr>
            <w:tcW w:w="184" w:type="pct"/>
            <w:vMerge/>
            <w:shd w:val="clear" w:color="auto" w:fill="auto"/>
          </w:tcPr>
          <w:p w14:paraId="2883E954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79B125B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1C1AE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840F4B3" w14:textId="36169D0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5EF83644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346B43A" w14:textId="6A21C9E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4397,8</w:t>
            </w:r>
          </w:p>
        </w:tc>
        <w:tc>
          <w:tcPr>
            <w:tcW w:w="317" w:type="pct"/>
          </w:tcPr>
          <w:p w14:paraId="7A7D19FD" w14:textId="40447AC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687,8</w:t>
            </w:r>
          </w:p>
        </w:tc>
        <w:tc>
          <w:tcPr>
            <w:tcW w:w="318" w:type="pct"/>
            <w:shd w:val="clear" w:color="auto" w:fill="auto"/>
          </w:tcPr>
          <w:p w14:paraId="2C5B081B" w14:textId="7E11BB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</w:t>
            </w:r>
          </w:p>
        </w:tc>
        <w:tc>
          <w:tcPr>
            <w:tcW w:w="317" w:type="pct"/>
            <w:shd w:val="clear" w:color="auto" w:fill="auto"/>
          </w:tcPr>
          <w:p w14:paraId="3B52BDC3" w14:textId="49C0076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shd w:val="clear" w:color="auto" w:fill="auto"/>
          </w:tcPr>
          <w:p w14:paraId="7046C664" w14:textId="353FB3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635E163" w14:textId="379A18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C1484E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7A3C82D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9097FBE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735B2CFD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BD9C9A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3D19696D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2EE5411" w14:textId="655749A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  <w:vertAlign w:val="superscript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5C1BBF0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F7B775C" w14:textId="45D2A44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292,5</w:t>
            </w:r>
          </w:p>
        </w:tc>
        <w:tc>
          <w:tcPr>
            <w:tcW w:w="317" w:type="pct"/>
          </w:tcPr>
          <w:p w14:paraId="2E9ED0C6" w14:textId="643B72B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63,5</w:t>
            </w:r>
          </w:p>
        </w:tc>
        <w:tc>
          <w:tcPr>
            <w:tcW w:w="318" w:type="pct"/>
            <w:shd w:val="clear" w:color="auto" w:fill="auto"/>
          </w:tcPr>
          <w:p w14:paraId="1DBC194B" w14:textId="6A3070C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71,0</w:t>
            </w:r>
          </w:p>
        </w:tc>
        <w:tc>
          <w:tcPr>
            <w:tcW w:w="317" w:type="pct"/>
            <w:shd w:val="clear" w:color="auto" w:fill="auto"/>
          </w:tcPr>
          <w:p w14:paraId="54231229" w14:textId="5B86592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227" w:type="pct"/>
            <w:shd w:val="clear" w:color="auto" w:fill="auto"/>
          </w:tcPr>
          <w:p w14:paraId="607C8669" w14:textId="3939343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43D49FB" w14:textId="0A4545F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4BE1D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202510F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087722" w14:textId="77777777" w:rsidTr="004F25BB">
        <w:trPr>
          <w:trHeight w:val="391"/>
        </w:trPr>
        <w:tc>
          <w:tcPr>
            <w:tcW w:w="184" w:type="pct"/>
            <w:vMerge w:val="restart"/>
            <w:shd w:val="clear" w:color="auto" w:fill="auto"/>
          </w:tcPr>
          <w:p w14:paraId="6AA1AB7F" w14:textId="23F9B39F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7.1.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73D1967" w14:textId="5304F6C6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E045E55" w14:textId="6A7EB7C8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A3BB84" w14:textId="7093479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6C5DB29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98F317" w14:textId="22D4CFD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2315,7</w:t>
            </w:r>
          </w:p>
        </w:tc>
        <w:tc>
          <w:tcPr>
            <w:tcW w:w="317" w:type="pct"/>
          </w:tcPr>
          <w:p w14:paraId="43B2A806" w14:textId="6895076F" w:rsidR="00C448FC" w:rsidRPr="002F2C12" w:rsidRDefault="00C448FC" w:rsidP="008269EE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2315,</w:t>
            </w:r>
            <w:r w:rsidR="008269EE" w:rsidRPr="002F2C1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18" w:type="pct"/>
            <w:shd w:val="clear" w:color="auto" w:fill="auto"/>
          </w:tcPr>
          <w:p w14:paraId="37E4D2E2" w14:textId="085E5BB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07B06BC" w14:textId="4E0A54F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ABE43F2" w14:textId="247BD7C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2041791A" w14:textId="2ADED3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0ACF9A4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 w:val="restart"/>
            <w:shd w:val="clear" w:color="auto" w:fill="auto"/>
          </w:tcPr>
          <w:p w14:paraId="595EB311" w14:textId="1CCA84D5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 xml:space="preserve">Внедрение целевой модели цифровой образовательной среды в общеобразовательных организациях городского </w:t>
            </w:r>
            <w:r w:rsidRPr="002F2C12">
              <w:rPr>
                <w:rFonts w:ascii="Times New Roman" w:hAnsi="Times New Roman"/>
                <w:color w:val="000000"/>
              </w:rPr>
              <w:lastRenderedPageBreak/>
              <w:t>округа Лотошино</w:t>
            </w:r>
          </w:p>
        </w:tc>
      </w:tr>
      <w:tr w:rsidR="00C448FC" w:rsidRPr="002F2C12" w14:paraId="21C095E0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6CEE624F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03E5FE5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3F19CF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71ED811" w14:textId="5D2F44D3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shd w:val="clear" w:color="auto" w:fill="auto"/>
          </w:tcPr>
          <w:p w14:paraId="6553CA1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5A7C7386" w14:textId="593683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</w:tcPr>
          <w:p w14:paraId="7368CB18" w14:textId="06F4DF9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shd w:val="clear" w:color="auto" w:fill="auto"/>
          </w:tcPr>
          <w:p w14:paraId="16445BBF" w14:textId="7B87476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578063F6" w14:textId="4ACC197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387A955" w14:textId="2FE0B81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6782155" w14:textId="7A699B0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39A392A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33E8D53" w14:textId="77777777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21BE3167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158C7CE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99FF907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215A9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2F9D61AC" w14:textId="52C220A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shd w:val="clear" w:color="auto" w:fill="auto"/>
          </w:tcPr>
          <w:p w14:paraId="43B8BEE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21807F55" w14:textId="1B62D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7" w:type="pct"/>
          </w:tcPr>
          <w:p w14:paraId="59A1AA6E" w14:textId="7B32C5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564,8</w:t>
            </w:r>
          </w:p>
        </w:tc>
        <w:tc>
          <w:tcPr>
            <w:tcW w:w="318" w:type="pct"/>
            <w:shd w:val="clear" w:color="auto" w:fill="auto"/>
          </w:tcPr>
          <w:p w14:paraId="2A1433E6" w14:textId="1701A0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6417D4A5" w14:textId="5DD3AB1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145B2D5" w14:textId="50196CB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69EA56A4" w14:textId="18DD57F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5E0AB36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5B92972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85F9D1D" w14:textId="77777777" w:rsidTr="004F25BB">
        <w:trPr>
          <w:trHeight w:val="391"/>
        </w:trPr>
        <w:tc>
          <w:tcPr>
            <w:tcW w:w="184" w:type="pct"/>
            <w:vMerge/>
            <w:shd w:val="clear" w:color="auto" w:fill="auto"/>
          </w:tcPr>
          <w:p w14:paraId="3EFAFE76" w14:textId="77777777" w:rsidR="00C448FC" w:rsidRPr="002F2C12" w:rsidRDefault="00C448FC" w:rsidP="00C448FC">
            <w:pPr>
              <w:pStyle w:val="19"/>
              <w:spacing w:before="20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00D62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41235A9F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4586D2B" w14:textId="39BC2631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4F60B135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7B2CFF" w14:textId="3AD7257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7" w:type="pct"/>
          </w:tcPr>
          <w:p w14:paraId="4F7A1E4F" w14:textId="65DFEAA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56,5</w:t>
            </w:r>
          </w:p>
        </w:tc>
        <w:tc>
          <w:tcPr>
            <w:tcW w:w="318" w:type="pct"/>
            <w:shd w:val="clear" w:color="auto" w:fill="auto"/>
          </w:tcPr>
          <w:p w14:paraId="1AE99737" w14:textId="1BCBE0E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0E5ADCA5" w14:textId="2D8DBD7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4ECF5A3E" w14:textId="6DB6B77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3C5CE20" w14:textId="1920360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6814DAF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98E04E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4342B036" w14:textId="77777777" w:rsidTr="004F25BB">
        <w:trPr>
          <w:trHeight w:val="124"/>
        </w:trPr>
        <w:tc>
          <w:tcPr>
            <w:tcW w:w="184" w:type="pct"/>
            <w:vMerge w:val="restart"/>
            <w:shd w:val="clear" w:color="auto" w:fill="auto"/>
          </w:tcPr>
          <w:p w14:paraId="0C7680F5" w14:textId="735783D1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  <w:lang w:val="en-US"/>
              </w:rPr>
            </w:pPr>
            <w:r w:rsidRPr="002F2C12">
              <w:rPr>
                <w:rFonts w:ascii="Times New Roman" w:hAnsi="Times New Roman"/>
              </w:rPr>
              <w:t>7.2.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393DDDD1" w14:textId="5FD27A8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1573783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09D78EEE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2D92F5BD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9EA0CC1" w14:textId="3AF7090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636,0</w:t>
            </w:r>
          </w:p>
        </w:tc>
        <w:tc>
          <w:tcPr>
            <w:tcW w:w="317" w:type="pct"/>
          </w:tcPr>
          <w:p w14:paraId="22F831B0" w14:textId="41C56E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2697043B" w14:textId="7B75F3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312,0</w:t>
            </w:r>
          </w:p>
        </w:tc>
        <w:tc>
          <w:tcPr>
            <w:tcW w:w="317" w:type="pct"/>
            <w:shd w:val="clear" w:color="auto" w:fill="auto"/>
          </w:tcPr>
          <w:p w14:paraId="0A8A165E" w14:textId="7B0151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324,0</w:t>
            </w:r>
          </w:p>
        </w:tc>
        <w:tc>
          <w:tcPr>
            <w:tcW w:w="227" w:type="pct"/>
            <w:shd w:val="clear" w:color="auto" w:fill="auto"/>
          </w:tcPr>
          <w:p w14:paraId="6E88B9D6" w14:textId="691050E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E4E2E99" w14:textId="31FD6EF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tcBorders>
              <w:bottom w:val="nil"/>
            </w:tcBorders>
            <w:shd w:val="clear" w:color="auto" w:fill="auto"/>
          </w:tcPr>
          <w:p w14:paraId="24FCA5D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5A04820C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  <w:p w14:paraId="685E4DC4" w14:textId="51197E06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образования</w:t>
            </w:r>
          </w:p>
        </w:tc>
        <w:tc>
          <w:tcPr>
            <w:tcW w:w="374" w:type="pct"/>
            <w:vMerge w:val="restart"/>
            <w:shd w:val="clear" w:color="auto" w:fill="auto"/>
          </w:tcPr>
          <w:p w14:paraId="04DA3C29" w14:textId="5FF41842" w:rsidR="00C448FC" w:rsidRPr="002F2C12" w:rsidRDefault="00C448FC" w:rsidP="00C448FC">
            <w:pPr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Увеличение доли муниципальных организаций в городском округе Лотошино, обеспеченных современными аппаратно-программными комплексами со средствами криптографической защиты информации</w:t>
            </w:r>
          </w:p>
        </w:tc>
      </w:tr>
      <w:tr w:rsidR="00C448FC" w:rsidRPr="002F2C12" w14:paraId="50BE24D8" w14:textId="77777777" w:rsidTr="004F25BB">
        <w:trPr>
          <w:trHeight w:val="199"/>
        </w:trPr>
        <w:tc>
          <w:tcPr>
            <w:tcW w:w="184" w:type="pct"/>
            <w:vMerge/>
            <w:shd w:val="clear" w:color="auto" w:fill="auto"/>
          </w:tcPr>
          <w:p w14:paraId="706ECDBF" w14:textId="77777777" w:rsidR="00C448FC" w:rsidRPr="002F2C12" w:rsidRDefault="00C448FC" w:rsidP="00C448FC">
            <w:pPr>
              <w:pStyle w:val="19"/>
              <w:numPr>
                <w:ilvl w:val="1"/>
                <w:numId w:val="7"/>
              </w:numPr>
              <w:spacing w:before="2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65D819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2E4B299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486856E" w14:textId="2406389F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07B99A11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76582E20" w14:textId="754BA21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573,0</w:t>
            </w:r>
          </w:p>
        </w:tc>
        <w:tc>
          <w:tcPr>
            <w:tcW w:w="317" w:type="pct"/>
          </w:tcPr>
          <w:p w14:paraId="2FEE8B6B" w14:textId="1758B03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6D676335" w14:textId="10C993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281,0</w:t>
            </w:r>
          </w:p>
        </w:tc>
        <w:tc>
          <w:tcPr>
            <w:tcW w:w="317" w:type="pct"/>
            <w:shd w:val="clear" w:color="auto" w:fill="auto"/>
          </w:tcPr>
          <w:p w14:paraId="3255D234" w14:textId="370686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292,0</w:t>
            </w:r>
          </w:p>
        </w:tc>
        <w:tc>
          <w:tcPr>
            <w:tcW w:w="227" w:type="pct"/>
            <w:shd w:val="clear" w:color="auto" w:fill="auto"/>
          </w:tcPr>
          <w:p w14:paraId="216DE8BD" w14:textId="6297A0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108657F4" w14:textId="6DE3D8C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nil"/>
            </w:tcBorders>
            <w:shd w:val="clear" w:color="auto" w:fill="auto"/>
          </w:tcPr>
          <w:p w14:paraId="0CE8F573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601CED0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EFB2EFF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549C2C8E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06663136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197A8E2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0DAB5398" w14:textId="77F457F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00B2AC4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1874919" w14:textId="360A57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63,0</w:t>
            </w:r>
          </w:p>
        </w:tc>
        <w:tc>
          <w:tcPr>
            <w:tcW w:w="317" w:type="pct"/>
          </w:tcPr>
          <w:p w14:paraId="1E0C3E38" w14:textId="5F33914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56BBAC21" w14:textId="2449C6A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31,0</w:t>
            </w:r>
          </w:p>
        </w:tc>
        <w:tc>
          <w:tcPr>
            <w:tcW w:w="317" w:type="pct"/>
            <w:shd w:val="clear" w:color="auto" w:fill="auto"/>
          </w:tcPr>
          <w:p w14:paraId="78C75A42" w14:textId="5B6E168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32,0</w:t>
            </w:r>
          </w:p>
        </w:tc>
        <w:tc>
          <w:tcPr>
            <w:tcW w:w="227" w:type="pct"/>
            <w:shd w:val="clear" w:color="auto" w:fill="auto"/>
          </w:tcPr>
          <w:p w14:paraId="12DE81E0" w14:textId="365470A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D29376D" w14:textId="6071846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top w:val="single" w:sz="4" w:space="0" w:color="auto"/>
            </w:tcBorders>
            <w:shd w:val="clear" w:color="auto" w:fill="auto"/>
          </w:tcPr>
          <w:p w14:paraId="3140549F" w14:textId="32BB7D4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Министерство физической культуры и спорта</w:t>
            </w:r>
          </w:p>
        </w:tc>
        <w:tc>
          <w:tcPr>
            <w:tcW w:w="374" w:type="pct"/>
            <w:vMerge/>
            <w:shd w:val="clear" w:color="auto" w:fill="auto"/>
          </w:tcPr>
          <w:p w14:paraId="0BFB33B4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E5229F7" w14:textId="77777777" w:rsidTr="004F25BB">
        <w:trPr>
          <w:trHeight w:val="70"/>
        </w:trPr>
        <w:tc>
          <w:tcPr>
            <w:tcW w:w="184" w:type="pct"/>
            <w:vMerge w:val="restart"/>
            <w:shd w:val="clear" w:color="auto" w:fill="auto"/>
          </w:tcPr>
          <w:p w14:paraId="6C5B0F31" w14:textId="094BF065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  <w:r w:rsidRPr="002F2C12">
              <w:rPr>
                <w:rFonts w:ascii="Times New Roman" w:hAnsi="Times New Roman"/>
              </w:rPr>
              <w:t>3</w:t>
            </w:r>
            <w:r w:rsidRPr="002F2C12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7C62AFF3" w14:textId="281555CB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710505DE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68BF1AF2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0679952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15BA77A" w14:textId="381BBED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2644</w:t>
            </w:r>
          </w:p>
        </w:tc>
        <w:tc>
          <w:tcPr>
            <w:tcW w:w="317" w:type="pct"/>
          </w:tcPr>
          <w:p w14:paraId="3434B08A" w14:textId="0C93E73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318" w:type="pct"/>
            <w:shd w:val="clear" w:color="auto" w:fill="auto"/>
          </w:tcPr>
          <w:p w14:paraId="646560F8" w14:textId="6F93B7B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2045F056" w14:textId="04CA13F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2514,0</w:t>
            </w:r>
          </w:p>
        </w:tc>
        <w:tc>
          <w:tcPr>
            <w:tcW w:w="227" w:type="pct"/>
            <w:shd w:val="clear" w:color="auto" w:fill="auto"/>
          </w:tcPr>
          <w:p w14:paraId="3621D422" w14:textId="7DF1AB9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AD3DB5E" w14:textId="3B52002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C9375C6" w14:textId="5DF42F6A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019F17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8E3EE1C" w14:textId="77777777" w:rsidTr="004F25BB">
        <w:trPr>
          <w:trHeight w:val="311"/>
        </w:trPr>
        <w:tc>
          <w:tcPr>
            <w:tcW w:w="184" w:type="pct"/>
            <w:vMerge/>
            <w:shd w:val="clear" w:color="auto" w:fill="auto"/>
          </w:tcPr>
          <w:p w14:paraId="3120D59B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53AF5993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090C3412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34365DF2" w14:textId="47211698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24BEEABA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4B3FA4EE" w14:textId="7F9FB4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2511</w:t>
            </w:r>
          </w:p>
        </w:tc>
        <w:tc>
          <w:tcPr>
            <w:tcW w:w="317" w:type="pct"/>
          </w:tcPr>
          <w:p w14:paraId="63A7239D" w14:textId="3637E29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123,0</w:t>
            </w:r>
          </w:p>
        </w:tc>
        <w:tc>
          <w:tcPr>
            <w:tcW w:w="318" w:type="pct"/>
            <w:shd w:val="clear" w:color="auto" w:fill="auto"/>
          </w:tcPr>
          <w:p w14:paraId="1E0E201E" w14:textId="345B40C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shd w:val="clear" w:color="auto" w:fill="auto"/>
          </w:tcPr>
          <w:p w14:paraId="1EF2EFD3" w14:textId="7159C42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2388,0</w:t>
            </w:r>
          </w:p>
        </w:tc>
        <w:tc>
          <w:tcPr>
            <w:tcW w:w="227" w:type="pct"/>
            <w:shd w:val="clear" w:color="auto" w:fill="auto"/>
          </w:tcPr>
          <w:p w14:paraId="68E72BB8" w14:textId="07A5EA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07852949" w14:textId="0324AB9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A8D772A" w14:textId="7C3EF1AE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0214F1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2C918FC" w14:textId="77777777" w:rsidTr="004F25BB">
        <w:trPr>
          <w:trHeight w:val="116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29053" w14:textId="77777777" w:rsidR="00C448FC" w:rsidRPr="002F2C12" w:rsidRDefault="00C448FC" w:rsidP="00C448FC">
            <w:pPr>
              <w:pStyle w:val="19"/>
              <w:tabs>
                <w:tab w:val="left" w:pos="210"/>
              </w:tabs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DD7861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03ED95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bottom w:val="single" w:sz="4" w:space="0" w:color="auto"/>
            </w:tcBorders>
            <w:shd w:val="clear" w:color="auto" w:fill="auto"/>
          </w:tcPr>
          <w:p w14:paraId="3624F463" w14:textId="72C2813D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shd w:val="clear" w:color="auto" w:fill="auto"/>
          </w:tcPr>
          <w:p w14:paraId="42C057B3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tcBorders>
              <w:bottom w:val="single" w:sz="4" w:space="0" w:color="auto"/>
            </w:tcBorders>
            <w:shd w:val="clear" w:color="auto" w:fill="auto"/>
          </w:tcPr>
          <w:p w14:paraId="67F150C8" w14:textId="0E4C91E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14:paraId="2FB4F1EF" w14:textId="59AC7E87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7,0</w:t>
            </w:r>
          </w:p>
        </w:tc>
        <w:tc>
          <w:tcPr>
            <w:tcW w:w="318" w:type="pct"/>
            <w:tcBorders>
              <w:bottom w:val="single" w:sz="4" w:space="0" w:color="auto"/>
            </w:tcBorders>
            <w:shd w:val="clear" w:color="auto" w:fill="auto"/>
          </w:tcPr>
          <w:p w14:paraId="4BB2192B" w14:textId="1AE5FC8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</w:tcPr>
          <w:p w14:paraId="0A7C5B12" w14:textId="03E7A9E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auto"/>
          </w:tcPr>
          <w:p w14:paraId="5FBE69D9" w14:textId="30D6D34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</w:tcPr>
          <w:p w14:paraId="26EF9F65" w14:textId="3C7469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1C2BF4E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731F678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398F48FE" w14:textId="77777777" w:rsidTr="004F25BB">
        <w:trPr>
          <w:trHeight w:val="140"/>
        </w:trPr>
        <w:tc>
          <w:tcPr>
            <w:tcW w:w="184" w:type="pct"/>
            <w:vMerge w:val="restart"/>
            <w:shd w:val="clear" w:color="auto" w:fill="auto"/>
          </w:tcPr>
          <w:p w14:paraId="63EB8078" w14:textId="33D9B2DE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  <w:r w:rsidRPr="002F2C12">
              <w:rPr>
                <w:rFonts w:ascii="Times New Roman" w:hAnsi="Times New Roman"/>
              </w:rPr>
              <w:t>7.4.</w:t>
            </w:r>
          </w:p>
        </w:tc>
        <w:tc>
          <w:tcPr>
            <w:tcW w:w="721" w:type="pct"/>
            <w:vMerge w:val="restart"/>
            <w:shd w:val="clear" w:color="auto" w:fill="auto"/>
          </w:tcPr>
          <w:p w14:paraId="5CAC6431" w14:textId="30727F55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63" w:type="pct"/>
            <w:vMerge w:val="restart"/>
            <w:shd w:val="clear" w:color="auto" w:fill="auto"/>
          </w:tcPr>
          <w:p w14:paraId="5C8C9B8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shd w:val="clear" w:color="auto" w:fill="auto"/>
          </w:tcPr>
          <w:p w14:paraId="1937107D" w14:textId="77777777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shd w:val="clear" w:color="auto" w:fill="auto"/>
          </w:tcPr>
          <w:p w14:paraId="708056B6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068B7304" w14:textId="2A32FCE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</w:tcPr>
          <w:p w14:paraId="2EC80D56" w14:textId="146AD48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BB46E83" w14:textId="1C265E2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789,0</w:t>
            </w:r>
          </w:p>
        </w:tc>
        <w:tc>
          <w:tcPr>
            <w:tcW w:w="317" w:type="pct"/>
            <w:shd w:val="clear" w:color="auto" w:fill="auto"/>
          </w:tcPr>
          <w:p w14:paraId="6400825C" w14:textId="39A4D8E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0295FD69" w14:textId="1732587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4F274D88" w14:textId="0178671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 w:val="restart"/>
            <w:shd w:val="clear" w:color="auto" w:fill="auto"/>
          </w:tcPr>
          <w:p w14:paraId="31D63094" w14:textId="40BE8AC5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Отдел по образованию администрации</w:t>
            </w:r>
          </w:p>
        </w:tc>
        <w:tc>
          <w:tcPr>
            <w:tcW w:w="374" w:type="pct"/>
            <w:vMerge/>
            <w:shd w:val="clear" w:color="auto" w:fill="auto"/>
          </w:tcPr>
          <w:p w14:paraId="011263E7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70D0B11D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48F01B54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E554FC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9E1DB68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18AB1062" w14:textId="460CD336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  <w:r w:rsidRPr="002F2C12">
              <w:rPr>
                <w:rFonts w:ascii="Times New Roman" w:hAnsi="Times New Roman"/>
                <w:color w:val="000000"/>
                <w:vertAlign w:val="superscript"/>
              </w:rPr>
              <w:t>5</w:t>
            </w:r>
          </w:p>
        </w:tc>
        <w:tc>
          <w:tcPr>
            <w:tcW w:w="409" w:type="pct"/>
            <w:shd w:val="clear" w:color="auto" w:fill="auto"/>
          </w:tcPr>
          <w:p w14:paraId="75A02CC8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1CE2E2CE" w14:textId="011C53C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</w:tcPr>
          <w:p w14:paraId="4723ACE9" w14:textId="75F363A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3EAD49B3" w14:textId="7F8AEB4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749</w:t>
            </w:r>
          </w:p>
        </w:tc>
        <w:tc>
          <w:tcPr>
            <w:tcW w:w="317" w:type="pct"/>
            <w:shd w:val="clear" w:color="auto" w:fill="auto"/>
          </w:tcPr>
          <w:p w14:paraId="18F136D0" w14:textId="5D2974A4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78D09AC8" w14:textId="03175DA9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75CEE6F6" w14:textId="3270C56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1D7F5265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3888BD3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203F7DC" w14:textId="77777777" w:rsidTr="004F25BB">
        <w:trPr>
          <w:trHeight w:val="140"/>
        </w:trPr>
        <w:tc>
          <w:tcPr>
            <w:tcW w:w="184" w:type="pct"/>
            <w:vMerge/>
            <w:shd w:val="clear" w:color="auto" w:fill="auto"/>
          </w:tcPr>
          <w:p w14:paraId="11278B37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35148330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shd w:val="clear" w:color="auto" w:fill="auto"/>
          </w:tcPr>
          <w:p w14:paraId="6EF9A9D7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shd w:val="clear" w:color="auto" w:fill="auto"/>
          </w:tcPr>
          <w:p w14:paraId="7AF5A266" w14:textId="70A685B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shd w:val="clear" w:color="auto" w:fill="auto"/>
          </w:tcPr>
          <w:p w14:paraId="3C6428A7" w14:textId="77777777" w:rsidR="00C448FC" w:rsidRPr="002F2C12" w:rsidRDefault="00C448FC" w:rsidP="00C448FC">
            <w:pPr>
              <w:spacing w:before="20"/>
              <w:ind w:left="-57" w:right="-57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shd w:val="clear" w:color="auto" w:fill="auto"/>
          </w:tcPr>
          <w:p w14:paraId="69786369" w14:textId="36C5CAF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</w:tcPr>
          <w:p w14:paraId="4A8A9DB1" w14:textId="22C96995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8" w:type="pct"/>
            <w:shd w:val="clear" w:color="auto" w:fill="auto"/>
          </w:tcPr>
          <w:p w14:paraId="42D07461" w14:textId="4964171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17" w:type="pct"/>
            <w:shd w:val="clear" w:color="auto" w:fill="auto"/>
          </w:tcPr>
          <w:p w14:paraId="520D885A" w14:textId="1DF771BF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shd w:val="clear" w:color="auto" w:fill="auto"/>
          </w:tcPr>
          <w:p w14:paraId="6C34B9BD" w14:textId="3FFC541A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shd w:val="clear" w:color="auto" w:fill="auto"/>
          </w:tcPr>
          <w:p w14:paraId="3DC667B8" w14:textId="4E3340D0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vMerge/>
            <w:shd w:val="clear" w:color="auto" w:fill="auto"/>
          </w:tcPr>
          <w:p w14:paraId="7F85D296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vMerge/>
            <w:shd w:val="clear" w:color="auto" w:fill="auto"/>
          </w:tcPr>
          <w:p w14:paraId="4BECAF0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19234D7D" w14:textId="77777777" w:rsidTr="00CD3EF8">
        <w:trPr>
          <w:trHeight w:val="232"/>
        </w:trPr>
        <w:tc>
          <w:tcPr>
            <w:tcW w:w="18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6EFD8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BE71D" w14:textId="08FF431C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 по Подпрограмме: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E45D7" w14:textId="797497F5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20</w:t>
            </w:r>
            <w:r w:rsidRPr="002F2C12">
              <w:rPr>
                <w:rFonts w:ascii="Times New Roman" w:hAnsi="Times New Roman"/>
                <w:color w:val="000000"/>
                <w:lang w:val="en-US"/>
              </w:rPr>
              <w:t>20</w:t>
            </w:r>
            <w:r w:rsidRPr="002F2C12">
              <w:rPr>
                <w:rFonts w:ascii="Times New Roman" w:hAnsi="Times New Roman"/>
                <w:color w:val="000000"/>
              </w:rPr>
              <w:t>-2024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9F7B6" w14:textId="1DBC84B4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Итого, в том числе: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0DA36" w14:textId="7399E550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2986,6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12FA" w14:textId="730160E0" w:rsidR="00C448FC" w:rsidRPr="002F2C12" w:rsidRDefault="00DA2552" w:rsidP="000B262D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12386,2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ADA1" w14:textId="63E32A6B" w:rsidR="00C448FC" w:rsidRPr="002F2C12" w:rsidRDefault="00953B9B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5999,0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4CB" w14:textId="43786F0C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3350,3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B6847" w14:textId="31CF0785" w:rsidR="00C448FC" w:rsidRPr="002F2C12" w:rsidRDefault="000B262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3036,9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3F0B" w14:textId="7E249FCB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34E8" w14:textId="2324D93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56D96CB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6E2B95EB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558EBAC7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6ECCA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6A3D9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AF4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3146E" w14:textId="1F7885CA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федерального бюджета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385DF" w14:textId="3644822D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818C" w14:textId="3E06C02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A0EA" w14:textId="1FDFAAA1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1694,4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30EAC" w14:textId="174330F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91E8" w14:textId="5AAC9DC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85EAE" w14:textId="7C5114A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F42F" w14:textId="38C7A64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649860A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44C1B021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2F2C12" w14:paraId="6D5B2726" w14:textId="77777777" w:rsidTr="00CD3EF8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9252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F2024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0E271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C8F7" w14:textId="232FCD59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Московской области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9833E" w14:textId="4197FCEE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575,0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CE7B9" w14:textId="0CE1618D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5230,8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63F9" w14:textId="29281792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1520,8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1109" w14:textId="7B16B3C6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1030,0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E58" w14:textId="262D609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2680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0B45" w14:textId="7BE54843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4615" w14:textId="439EB8C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</w:tcBorders>
            <w:shd w:val="clear" w:color="auto" w:fill="auto"/>
          </w:tcPr>
          <w:p w14:paraId="0A0082AD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shd w:val="clear" w:color="auto" w:fill="auto"/>
          </w:tcPr>
          <w:p w14:paraId="50A1E1AA" w14:textId="77777777" w:rsidR="00C448FC" w:rsidRPr="002F2C12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  <w:tr w:rsidR="00C448FC" w:rsidRPr="0046616E" w14:paraId="19B8EDD9" w14:textId="77777777" w:rsidTr="004F25BB">
        <w:trPr>
          <w:trHeight w:val="232"/>
        </w:trPr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3C6E" w14:textId="77777777" w:rsidR="00C448FC" w:rsidRPr="002F2C12" w:rsidRDefault="00C448FC" w:rsidP="00C448FC">
            <w:pPr>
              <w:pStyle w:val="19"/>
              <w:spacing w:before="20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FDD6" w14:textId="77777777" w:rsidR="00C448FC" w:rsidRPr="002F2C12" w:rsidRDefault="00C448FC" w:rsidP="00C448FC">
            <w:pPr>
              <w:spacing w:before="2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1C539" w14:textId="77777777" w:rsidR="00C448FC" w:rsidRPr="002F2C12" w:rsidRDefault="00C448FC" w:rsidP="00C448FC">
            <w:pPr>
              <w:spacing w:before="2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7E451" w14:textId="52FD44E5" w:rsidR="00C448FC" w:rsidRPr="002F2C12" w:rsidRDefault="00C448FC" w:rsidP="00C448FC">
            <w:pPr>
              <w:spacing w:before="20"/>
              <w:ind w:left="-57" w:right="-57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Средства бюджета муниципального образования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AB47" w14:textId="5BD8BC87" w:rsidR="00C448FC" w:rsidRPr="002F2C12" w:rsidRDefault="003E5A13" w:rsidP="003E5A13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2411,6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D90F2" w14:textId="6A89BB63" w:rsidR="00C448FC" w:rsidRPr="002F2C12" w:rsidRDefault="00DA2552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5461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58B3" w14:textId="00A273B0" w:rsidR="00C448FC" w:rsidRPr="002F2C12" w:rsidRDefault="00953B9B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2783,8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D9B20" w14:textId="23C1954E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2320,3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FB22" w14:textId="09E92D20" w:rsidR="00C448FC" w:rsidRPr="002F2C12" w:rsidRDefault="000B262D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356,9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31F64" w14:textId="167419B8" w:rsidR="00C448FC" w:rsidRPr="002F2C12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2993" w14:textId="34EC90C0" w:rsidR="00C448FC" w:rsidRPr="0046616E" w:rsidRDefault="00C448FC" w:rsidP="00C448FC">
            <w:pPr>
              <w:spacing w:before="20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F2C1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FDBF8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auto"/>
          </w:tcPr>
          <w:p w14:paraId="6216A4B0" w14:textId="77777777" w:rsidR="00C448FC" w:rsidRPr="0046616E" w:rsidRDefault="00C448FC" w:rsidP="00C448FC">
            <w:pPr>
              <w:spacing w:before="20"/>
              <w:rPr>
                <w:rFonts w:ascii="Times New Roman" w:hAnsi="Times New Roman"/>
                <w:color w:val="000000"/>
              </w:rPr>
            </w:pPr>
          </w:p>
        </w:tc>
      </w:tr>
    </w:tbl>
    <w:p w14:paraId="13D05595" w14:textId="68AAF103" w:rsidR="00E51297" w:rsidRPr="0046616E" w:rsidRDefault="00E51297" w:rsidP="00690715">
      <w:pPr>
        <w:rPr>
          <w:rFonts w:ascii="Times New Roman" w:hAnsi="Times New Roman"/>
        </w:rPr>
      </w:pPr>
    </w:p>
    <w:sectPr w:rsidR="00E51297" w:rsidRPr="0046616E" w:rsidSect="006F7754">
      <w:headerReference w:type="default" r:id="rId17"/>
      <w:headerReference w:type="first" r:id="rId18"/>
      <w:pgSz w:w="16838" w:h="11906" w:orient="landscape"/>
      <w:pgMar w:top="1134" w:right="53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86A96E" w14:textId="77777777" w:rsidR="00360D59" w:rsidRDefault="00360D59">
      <w:pPr>
        <w:spacing w:after="0" w:line="240" w:lineRule="auto"/>
      </w:pPr>
      <w:r>
        <w:separator/>
      </w:r>
    </w:p>
  </w:endnote>
  <w:endnote w:type="continuationSeparator" w:id="0">
    <w:p w14:paraId="64AE7CA9" w14:textId="77777777" w:rsidR="00360D59" w:rsidRDefault="00360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E085D" w14:textId="77777777" w:rsidR="001B6464" w:rsidRPr="00641730" w:rsidRDefault="001B6464" w:rsidP="00592DAA">
    <w:pPr>
      <w:pStyle w:val="a7"/>
      <w:tabs>
        <w:tab w:val="clear" w:pos="4677"/>
        <w:tab w:val="clear" w:pos="9355"/>
        <w:tab w:val="left" w:pos="1477"/>
      </w:tabs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E2D053" w14:textId="77777777" w:rsidR="00360D59" w:rsidRDefault="00360D59">
      <w:pPr>
        <w:spacing w:after="0" w:line="240" w:lineRule="auto"/>
      </w:pPr>
      <w:r>
        <w:separator/>
      </w:r>
    </w:p>
  </w:footnote>
  <w:footnote w:type="continuationSeparator" w:id="0">
    <w:p w14:paraId="2317E267" w14:textId="77777777" w:rsidR="00360D59" w:rsidRDefault="00360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C195E" w14:textId="0ABC98CA" w:rsidR="001B6464" w:rsidRPr="00EA715B" w:rsidRDefault="001B6464" w:rsidP="00F87B4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C238F8">
      <w:rPr>
        <w:rFonts w:ascii="Times New Roman" w:hAnsi="Times New Roman"/>
        <w:noProof/>
      </w:rPr>
      <w:t>2</w:t>
    </w:r>
    <w:r w:rsidRPr="00056E9A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07C41" w14:textId="77777777" w:rsidR="001B6464" w:rsidRPr="00C27F75" w:rsidRDefault="001B6464">
    <w:pPr>
      <w:pStyle w:val="a5"/>
      <w:jc w:val="center"/>
      <w:rPr>
        <w:rFonts w:ascii="Times New Roman" w:hAnsi="Times New Roman"/>
      </w:rPr>
    </w:pPr>
  </w:p>
  <w:p w14:paraId="368BB73C" w14:textId="77777777" w:rsidR="001B6464" w:rsidRDefault="001B64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F97E1" w14:textId="3A6B477E" w:rsidR="001B6464" w:rsidRPr="00EA715B" w:rsidRDefault="001B6464" w:rsidP="00887337">
    <w:pPr>
      <w:pStyle w:val="a5"/>
      <w:jc w:val="center"/>
      <w:rPr>
        <w:rFonts w:ascii="Times New Roman" w:hAnsi="Times New Roman"/>
      </w:rPr>
    </w:pPr>
    <w:r w:rsidRPr="00056E9A">
      <w:rPr>
        <w:rFonts w:ascii="Times New Roman" w:hAnsi="Times New Roman"/>
      </w:rPr>
      <w:fldChar w:fldCharType="begin"/>
    </w:r>
    <w:r w:rsidRPr="00056E9A">
      <w:rPr>
        <w:rFonts w:ascii="Times New Roman" w:hAnsi="Times New Roman"/>
      </w:rPr>
      <w:instrText>PAGE   \* MERGEFORMAT</w:instrText>
    </w:r>
    <w:r w:rsidRPr="00056E9A">
      <w:rPr>
        <w:rFonts w:ascii="Times New Roman" w:hAnsi="Times New Roman"/>
      </w:rPr>
      <w:fldChar w:fldCharType="separate"/>
    </w:r>
    <w:r w:rsidR="006B13B2">
      <w:rPr>
        <w:rFonts w:ascii="Times New Roman" w:hAnsi="Times New Roman"/>
        <w:noProof/>
      </w:rPr>
      <w:t>22</w:t>
    </w:r>
    <w:r w:rsidRPr="00056E9A">
      <w:rPr>
        <w:rFonts w:ascii="Times New Roman" w:hAnsi="Times New Roman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7168" w14:textId="77777777" w:rsidR="001B6464" w:rsidRPr="00C27F75" w:rsidRDefault="001B6464">
    <w:pPr>
      <w:pStyle w:val="a5"/>
      <w:jc w:val="center"/>
      <w:rPr>
        <w:rFonts w:ascii="Times New Roman" w:hAnsi="Times New Roman"/>
      </w:rPr>
    </w:pPr>
  </w:p>
  <w:p w14:paraId="0A357F8C" w14:textId="77777777" w:rsidR="001B6464" w:rsidRDefault="001B6464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77803" w14:textId="77777777" w:rsidR="001B6464" w:rsidRDefault="001B646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132</w:t>
    </w:r>
    <w:r>
      <w:fldChar w:fldCharType="end"/>
    </w:r>
  </w:p>
  <w:p w14:paraId="23D40E97" w14:textId="77777777" w:rsidR="001B6464" w:rsidRDefault="001B6464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9DCD2" w14:textId="06E7D1ED" w:rsidR="001B6464" w:rsidRPr="00A85170" w:rsidRDefault="001B6464" w:rsidP="00592DAA">
    <w:pPr>
      <w:pStyle w:val="a5"/>
      <w:jc w:val="center"/>
      <w:rPr>
        <w:rFonts w:ascii="Times New Roman" w:hAnsi="Times New Roman"/>
        <w:sz w:val="24"/>
      </w:rPr>
    </w:pPr>
    <w:r w:rsidRPr="008041B9">
      <w:rPr>
        <w:sz w:val="24"/>
        <w:szCs w:val="24"/>
      </w:rPr>
      <w:fldChar w:fldCharType="begin"/>
    </w:r>
    <w:r w:rsidRPr="008041B9">
      <w:rPr>
        <w:rFonts w:ascii="Times New Roman" w:hAnsi="Times New Roman"/>
        <w:sz w:val="24"/>
        <w:szCs w:val="24"/>
      </w:rPr>
      <w:instrText>PAGE   \* MERGEFORMAT</w:instrText>
    </w:r>
    <w:r w:rsidRPr="008041B9">
      <w:rPr>
        <w:sz w:val="24"/>
        <w:szCs w:val="24"/>
      </w:rPr>
      <w:fldChar w:fldCharType="separate"/>
    </w:r>
    <w:r w:rsidR="00C238F8">
      <w:rPr>
        <w:rFonts w:ascii="Times New Roman" w:hAnsi="Times New Roman"/>
        <w:noProof/>
        <w:sz w:val="24"/>
        <w:szCs w:val="24"/>
      </w:rPr>
      <w:t>40</w:t>
    </w:r>
    <w:r w:rsidRPr="008041B9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35C5A" w14:textId="77777777" w:rsidR="001B6464" w:rsidRDefault="001B6464">
    <w:pPr>
      <w:pStyle w:val="a5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FEA73" w14:textId="08CE451B" w:rsidR="001B6464" w:rsidRPr="00DB551F" w:rsidRDefault="001B6464" w:rsidP="00703F7A">
    <w:pPr>
      <w:pStyle w:val="13"/>
      <w:jc w:val="center"/>
      <w:rPr>
        <w:rFonts w:ascii="Times New Roman" w:hAnsi="Times New Roman"/>
        <w:sz w:val="24"/>
        <w:szCs w:val="24"/>
      </w:rPr>
    </w:pPr>
    <w:r w:rsidRPr="00DB551F">
      <w:rPr>
        <w:rFonts w:ascii="Times New Roman" w:hAnsi="Times New Roman"/>
        <w:sz w:val="24"/>
        <w:szCs w:val="24"/>
      </w:rPr>
      <w:fldChar w:fldCharType="begin"/>
    </w:r>
    <w:r w:rsidRPr="00DB551F">
      <w:rPr>
        <w:rFonts w:ascii="Times New Roman" w:hAnsi="Times New Roman"/>
        <w:sz w:val="24"/>
        <w:szCs w:val="24"/>
      </w:rPr>
      <w:instrText>PAGE   \* MERGEFORMAT</w:instrText>
    </w:r>
    <w:r w:rsidRPr="00DB551F">
      <w:rPr>
        <w:rFonts w:ascii="Times New Roman" w:hAnsi="Times New Roman"/>
        <w:sz w:val="24"/>
        <w:szCs w:val="24"/>
      </w:rPr>
      <w:fldChar w:fldCharType="separate"/>
    </w:r>
    <w:r w:rsidR="00C238F8">
      <w:rPr>
        <w:rFonts w:ascii="Times New Roman" w:hAnsi="Times New Roman"/>
        <w:noProof/>
        <w:sz w:val="24"/>
        <w:szCs w:val="24"/>
      </w:rPr>
      <w:t>49</w:t>
    </w:r>
    <w:r w:rsidRPr="00DB551F">
      <w:rPr>
        <w:rFonts w:ascii="Times New Roman" w:hAnsi="Times New Roman"/>
        <w:sz w:val="24"/>
        <w:szCs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3D4E6" w14:textId="77777777" w:rsidR="001B6464" w:rsidRPr="00C27F75" w:rsidRDefault="001B6464">
    <w:pPr>
      <w:pStyle w:val="13"/>
      <w:jc w:val="center"/>
      <w:rPr>
        <w:rFonts w:ascii="Times New Roman" w:hAnsi="Times New Roman"/>
      </w:rPr>
    </w:pPr>
  </w:p>
  <w:p w14:paraId="330B49B5" w14:textId="77777777" w:rsidR="001B6464" w:rsidRDefault="001B6464">
    <w:pPr>
      <w:pStyle w:val="1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32A07198"/>
    <w:multiLevelType w:val="hybridMultilevel"/>
    <w:tmpl w:val="A75E6EF8"/>
    <w:lvl w:ilvl="0" w:tplc="81B0AC2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0300DBA"/>
    <w:multiLevelType w:val="hybridMultilevel"/>
    <w:tmpl w:val="9F6A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1196"/>
    <w:rsid w:val="000039AD"/>
    <w:rsid w:val="00003D36"/>
    <w:rsid w:val="00004320"/>
    <w:rsid w:val="00004598"/>
    <w:rsid w:val="00004C12"/>
    <w:rsid w:val="000108A4"/>
    <w:rsid w:val="00010CDB"/>
    <w:rsid w:val="00015AA8"/>
    <w:rsid w:val="00016F35"/>
    <w:rsid w:val="00021417"/>
    <w:rsid w:val="00022AB5"/>
    <w:rsid w:val="00023408"/>
    <w:rsid w:val="00024947"/>
    <w:rsid w:val="000251BC"/>
    <w:rsid w:val="00026CCD"/>
    <w:rsid w:val="0003049A"/>
    <w:rsid w:val="00033ABB"/>
    <w:rsid w:val="0003565A"/>
    <w:rsid w:val="00036CB6"/>
    <w:rsid w:val="00037118"/>
    <w:rsid w:val="00037A7B"/>
    <w:rsid w:val="0004071D"/>
    <w:rsid w:val="0004078F"/>
    <w:rsid w:val="00041A9E"/>
    <w:rsid w:val="000444DA"/>
    <w:rsid w:val="000453D5"/>
    <w:rsid w:val="000528B8"/>
    <w:rsid w:val="00052EEF"/>
    <w:rsid w:val="0005562F"/>
    <w:rsid w:val="00060527"/>
    <w:rsid w:val="00060D32"/>
    <w:rsid w:val="00061B44"/>
    <w:rsid w:val="00062290"/>
    <w:rsid w:val="00062CA9"/>
    <w:rsid w:val="00063336"/>
    <w:rsid w:val="00065DB5"/>
    <w:rsid w:val="00067C80"/>
    <w:rsid w:val="00070049"/>
    <w:rsid w:val="00071F17"/>
    <w:rsid w:val="0007308A"/>
    <w:rsid w:val="00073848"/>
    <w:rsid w:val="00075787"/>
    <w:rsid w:val="00075DAA"/>
    <w:rsid w:val="00077298"/>
    <w:rsid w:val="00077BD4"/>
    <w:rsid w:val="00081678"/>
    <w:rsid w:val="00081D24"/>
    <w:rsid w:val="0008310A"/>
    <w:rsid w:val="0008518A"/>
    <w:rsid w:val="00086200"/>
    <w:rsid w:val="00086A86"/>
    <w:rsid w:val="00087DA6"/>
    <w:rsid w:val="00090F55"/>
    <w:rsid w:val="000932EC"/>
    <w:rsid w:val="000970B4"/>
    <w:rsid w:val="000A07E3"/>
    <w:rsid w:val="000A0CF6"/>
    <w:rsid w:val="000A1552"/>
    <w:rsid w:val="000A33DB"/>
    <w:rsid w:val="000A41DE"/>
    <w:rsid w:val="000A5ADC"/>
    <w:rsid w:val="000A6419"/>
    <w:rsid w:val="000A65B1"/>
    <w:rsid w:val="000A7C10"/>
    <w:rsid w:val="000B0001"/>
    <w:rsid w:val="000B0B9F"/>
    <w:rsid w:val="000B1C48"/>
    <w:rsid w:val="000B21A6"/>
    <w:rsid w:val="000B262D"/>
    <w:rsid w:val="000B3B8E"/>
    <w:rsid w:val="000B775B"/>
    <w:rsid w:val="000C2FA9"/>
    <w:rsid w:val="000C349A"/>
    <w:rsid w:val="000C40AF"/>
    <w:rsid w:val="000C531A"/>
    <w:rsid w:val="000C5BA3"/>
    <w:rsid w:val="000C64C3"/>
    <w:rsid w:val="000C7659"/>
    <w:rsid w:val="000D2157"/>
    <w:rsid w:val="000D2C43"/>
    <w:rsid w:val="000D34F3"/>
    <w:rsid w:val="000D6182"/>
    <w:rsid w:val="000D7703"/>
    <w:rsid w:val="000D7F89"/>
    <w:rsid w:val="000E04F2"/>
    <w:rsid w:val="000E0521"/>
    <w:rsid w:val="000E42BB"/>
    <w:rsid w:val="000E7D9A"/>
    <w:rsid w:val="000F1951"/>
    <w:rsid w:val="000F1FCE"/>
    <w:rsid w:val="000F3C1D"/>
    <w:rsid w:val="000F497C"/>
    <w:rsid w:val="00100FD5"/>
    <w:rsid w:val="00101A2D"/>
    <w:rsid w:val="00101F72"/>
    <w:rsid w:val="001040B4"/>
    <w:rsid w:val="00105C63"/>
    <w:rsid w:val="00107BAB"/>
    <w:rsid w:val="001101AA"/>
    <w:rsid w:val="00111219"/>
    <w:rsid w:val="00112011"/>
    <w:rsid w:val="001120CF"/>
    <w:rsid w:val="001134D9"/>
    <w:rsid w:val="001141E9"/>
    <w:rsid w:val="00114A64"/>
    <w:rsid w:val="0011638B"/>
    <w:rsid w:val="00123050"/>
    <w:rsid w:val="00123DD4"/>
    <w:rsid w:val="0013021F"/>
    <w:rsid w:val="00131F4A"/>
    <w:rsid w:val="00132960"/>
    <w:rsid w:val="00133386"/>
    <w:rsid w:val="00134A0A"/>
    <w:rsid w:val="001354CE"/>
    <w:rsid w:val="0014215D"/>
    <w:rsid w:val="0014514F"/>
    <w:rsid w:val="00145302"/>
    <w:rsid w:val="001468EA"/>
    <w:rsid w:val="00150C63"/>
    <w:rsid w:val="00151DA0"/>
    <w:rsid w:val="00151EEB"/>
    <w:rsid w:val="00152186"/>
    <w:rsid w:val="00153384"/>
    <w:rsid w:val="00155D90"/>
    <w:rsid w:val="00160910"/>
    <w:rsid w:val="00160B54"/>
    <w:rsid w:val="00162034"/>
    <w:rsid w:val="00165873"/>
    <w:rsid w:val="00165BFD"/>
    <w:rsid w:val="001701E5"/>
    <w:rsid w:val="001723AE"/>
    <w:rsid w:val="00173EE5"/>
    <w:rsid w:val="0017403C"/>
    <w:rsid w:val="00176409"/>
    <w:rsid w:val="00193269"/>
    <w:rsid w:val="00193915"/>
    <w:rsid w:val="0019578B"/>
    <w:rsid w:val="00197CEF"/>
    <w:rsid w:val="001A0B86"/>
    <w:rsid w:val="001A153D"/>
    <w:rsid w:val="001A5FF2"/>
    <w:rsid w:val="001B1621"/>
    <w:rsid w:val="001B1DB5"/>
    <w:rsid w:val="001B1EF0"/>
    <w:rsid w:val="001B2970"/>
    <w:rsid w:val="001B54D7"/>
    <w:rsid w:val="001B589F"/>
    <w:rsid w:val="001B6464"/>
    <w:rsid w:val="001B6809"/>
    <w:rsid w:val="001B7F96"/>
    <w:rsid w:val="001C1A37"/>
    <w:rsid w:val="001C38EB"/>
    <w:rsid w:val="001C3B75"/>
    <w:rsid w:val="001C4BBD"/>
    <w:rsid w:val="001C60F4"/>
    <w:rsid w:val="001C63C0"/>
    <w:rsid w:val="001C65F1"/>
    <w:rsid w:val="001C6715"/>
    <w:rsid w:val="001C7536"/>
    <w:rsid w:val="001D2BE3"/>
    <w:rsid w:val="001D3909"/>
    <w:rsid w:val="001D72E7"/>
    <w:rsid w:val="001E2784"/>
    <w:rsid w:val="001E3C84"/>
    <w:rsid w:val="001E4563"/>
    <w:rsid w:val="001E5328"/>
    <w:rsid w:val="001E7FBF"/>
    <w:rsid w:val="001F30FA"/>
    <w:rsid w:val="001F356F"/>
    <w:rsid w:val="001F384F"/>
    <w:rsid w:val="001F4D76"/>
    <w:rsid w:val="001F5E31"/>
    <w:rsid w:val="00200F02"/>
    <w:rsid w:val="00201ABD"/>
    <w:rsid w:val="0020438B"/>
    <w:rsid w:val="002056EE"/>
    <w:rsid w:val="00205FB1"/>
    <w:rsid w:val="00206882"/>
    <w:rsid w:val="00210926"/>
    <w:rsid w:val="00214E15"/>
    <w:rsid w:val="0021623B"/>
    <w:rsid w:val="00216C23"/>
    <w:rsid w:val="00217A02"/>
    <w:rsid w:val="00220791"/>
    <w:rsid w:val="0022086D"/>
    <w:rsid w:val="0022221C"/>
    <w:rsid w:val="00223146"/>
    <w:rsid w:val="00223D02"/>
    <w:rsid w:val="00224E03"/>
    <w:rsid w:val="002277EF"/>
    <w:rsid w:val="00230AB1"/>
    <w:rsid w:val="00230E90"/>
    <w:rsid w:val="00232010"/>
    <w:rsid w:val="002324F2"/>
    <w:rsid w:val="002339B2"/>
    <w:rsid w:val="00233F92"/>
    <w:rsid w:val="00236212"/>
    <w:rsid w:val="00236877"/>
    <w:rsid w:val="00236C7D"/>
    <w:rsid w:val="0023728E"/>
    <w:rsid w:val="002376B7"/>
    <w:rsid w:val="00240A42"/>
    <w:rsid w:val="002415AD"/>
    <w:rsid w:val="00241FF0"/>
    <w:rsid w:val="00244DC8"/>
    <w:rsid w:val="00250C34"/>
    <w:rsid w:val="00250F72"/>
    <w:rsid w:val="00252DD1"/>
    <w:rsid w:val="00257301"/>
    <w:rsid w:val="00260C3A"/>
    <w:rsid w:val="00261EAC"/>
    <w:rsid w:val="002630CE"/>
    <w:rsid w:val="00263F8A"/>
    <w:rsid w:val="0027154B"/>
    <w:rsid w:val="002722AA"/>
    <w:rsid w:val="00275907"/>
    <w:rsid w:val="0027650A"/>
    <w:rsid w:val="00277678"/>
    <w:rsid w:val="00277852"/>
    <w:rsid w:val="00280686"/>
    <w:rsid w:val="00282AE7"/>
    <w:rsid w:val="002865F8"/>
    <w:rsid w:val="00286D32"/>
    <w:rsid w:val="00287DEE"/>
    <w:rsid w:val="002913DB"/>
    <w:rsid w:val="002927FA"/>
    <w:rsid w:val="0029336A"/>
    <w:rsid w:val="002A076B"/>
    <w:rsid w:val="002A1B3C"/>
    <w:rsid w:val="002A2C78"/>
    <w:rsid w:val="002A3158"/>
    <w:rsid w:val="002A3EA8"/>
    <w:rsid w:val="002A42D3"/>
    <w:rsid w:val="002A55DA"/>
    <w:rsid w:val="002B0343"/>
    <w:rsid w:val="002C001D"/>
    <w:rsid w:val="002C32BC"/>
    <w:rsid w:val="002C32FD"/>
    <w:rsid w:val="002C3B75"/>
    <w:rsid w:val="002C43A0"/>
    <w:rsid w:val="002C7BCA"/>
    <w:rsid w:val="002D238A"/>
    <w:rsid w:val="002D2B6D"/>
    <w:rsid w:val="002D2C2A"/>
    <w:rsid w:val="002D6CA8"/>
    <w:rsid w:val="002E0143"/>
    <w:rsid w:val="002E0EC8"/>
    <w:rsid w:val="002E5EB9"/>
    <w:rsid w:val="002E7259"/>
    <w:rsid w:val="002F0749"/>
    <w:rsid w:val="002F2C12"/>
    <w:rsid w:val="002F3AF3"/>
    <w:rsid w:val="002F56D7"/>
    <w:rsid w:val="002F610B"/>
    <w:rsid w:val="002F649F"/>
    <w:rsid w:val="002F682D"/>
    <w:rsid w:val="003057DA"/>
    <w:rsid w:val="003059A6"/>
    <w:rsid w:val="0030636D"/>
    <w:rsid w:val="00310672"/>
    <w:rsid w:val="00316524"/>
    <w:rsid w:val="00317F0F"/>
    <w:rsid w:val="00320609"/>
    <w:rsid w:val="003217A5"/>
    <w:rsid w:val="00322F86"/>
    <w:rsid w:val="0032483A"/>
    <w:rsid w:val="0032698D"/>
    <w:rsid w:val="00326C30"/>
    <w:rsid w:val="00326D8B"/>
    <w:rsid w:val="00327D45"/>
    <w:rsid w:val="003301EE"/>
    <w:rsid w:val="0033247A"/>
    <w:rsid w:val="00333E14"/>
    <w:rsid w:val="00334660"/>
    <w:rsid w:val="003434A9"/>
    <w:rsid w:val="00344EF4"/>
    <w:rsid w:val="0035433D"/>
    <w:rsid w:val="00356591"/>
    <w:rsid w:val="00360D59"/>
    <w:rsid w:val="003667B7"/>
    <w:rsid w:val="00366FCC"/>
    <w:rsid w:val="003704B4"/>
    <w:rsid w:val="00371F09"/>
    <w:rsid w:val="00373885"/>
    <w:rsid w:val="00375921"/>
    <w:rsid w:val="0037647C"/>
    <w:rsid w:val="003767FD"/>
    <w:rsid w:val="00381562"/>
    <w:rsid w:val="0038183C"/>
    <w:rsid w:val="00382806"/>
    <w:rsid w:val="00382C11"/>
    <w:rsid w:val="003836A8"/>
    <w:rsid w:val="0038427F"/>
    <w:rsid w:val="00387705"/>
    <w:rsid w:val="0039040C"/>
    <w:rsid w:val="0039048C"/>
    <w:rsid w:val="0039153C"/>
    <w:rsid w:val="00392334"/>
    <w:rsid w:val="003926EA"/>
    <w:rsid w:val="00393FD7"/>
    <w:rsid w:val="00394C5E"/>
    <w:rsid w:val="00394FE9"/>
    <w:rsid w:val="00397FE9"/>
    <w:rsid w:val="003A2D91"/>
    <w:rsid w:val="003A344B"/>
    <w:rsid w:val="003A4F69"/>
    <w:rsid w:val="003A5348"/>
    <w:rsid w:val="003A6CF7"/>
    <w:rsid w:val="003B0C7E"/>
    <w:rsid w:val="003B1065"/>
    <w:rsid w:val="003B1CC2"/>
    <w:rsid w:val="003C4CB4"/>
    <w:rsid w:val="003C5F28"/>
    <w:rsid w:val="003C64F9"/>
    <w:rsid w:val="003D0210"/>
    <w:rsid w:val="003D0B40"/>
    <w:rsid w:val="003D0DB2"/>
    <w:rsid w:val="003D4721"/>
    <w:rsid w:val="003D5185"/>
    <w:rsid w:val="003D6847"/>
    <w:rsid w:val="003D74EB"/>
    <w:rsid w:val="003E27CE"/>
    <w:rsid w:val="003E3676"/>
    <w:rsid w:val="003E5A13"/>
    <w:rsid w:val="003E62BA"/>
    <w:rsid w:val="003F11F9"/>
    <w:rsid w:val="003F1D7B"/>
    <w:rsid w:val="003F4981"/>
    <w:rsid w:val="003F69D8"/>
    <w:rsid w:val="003F72F0"/>
    <w:rsid w:val="003F7EAE"/>
    <w:rsid w:val="00400017"/>
    <w:rsid w:val="00400EC8"/>
    <w:rsid w:val="0040103F"/>
    <w:rsid w:val="004034C1"/>
    <w:rsid w:val="004036A0"/>
    <w:rsid w:val="00405596"/>
    <w:rsid w:val="00406353"/>
    <w:rsid w:val="00406F30"/>
    <w:rsid w:val="00410B97"/>
    <w:rsid w:val="00414DFB"/>
    <w:rsid w:val="00415C62"/>
    <w:rsid w:val="00416527"/>
    <w:rsid w:val="00416B09"/>
    <w:rsid w:val="00416EEC"/>
    <w:rsid w:val="0041768D"/>
    <w:rsid w:val="00420A0E"/>
    <w:rsid w:val="00421B56"/>
    <w:rsid w:val="00422A92"/>
    <w:rsid w:val="004239FC"/>
    <w:rsid w:val="00424B99"/>
    <w:rsid w:val="00427B00"/>
    <w:rsid w:val="0043013E"/>
    <w:rsid w:val="004305C1"/>
    <w:rsid w:val="00430CB7"/>
    <w:rsid w:val="0043210B"/>
    <w:rsid w:val="004345CF"/>
    <w:rsid w:val="00435181"/>
    <w:rsid w:val="004351F5"/>
    <w:rsid w:val="004353B9"/>
    <w:rsid w:val="00435AB4"/>
    <w:rsid w:val="00437211"/>
    <w:rsid w:val="00437A91"/>
    <w:rsid w:val="00440F20"/>
    <w:rsid w:val="00441799"/>
    <w:rsid w:val="00442152"/>
    <w:rsid w:val="0044265F"/>
    <w:rsid w:val="00442F13"/>
    <w:rsid w:val="004510AB"/>
    <w:rsid w:val="00452CAF"/>
    <w:rsid w:val="00452D3C"/>
    <w:rsid w:val="00452FA6"/>
    <w:rsid w:val="004530A1"/>
    <w:rsid w:val="00453874"/>
    <w:rsid w:val="004579E1"/>
    <w:rsid w:val="00460B5E"/>
    <w:rsid w:val="00463C19"/>
    <w:rsid w:val="0046616E"/>
    <w:rsid w:val="00473F18"/>
    <w:rsid w:val="00476199"/>
    <w:rsid w:val="00477803"/>
    <w:rsid w:val="00481C24"/>
    <w:rsid w:val="00482DA4"/>
    <w:rsid w:val="00483D20"/>
    <w:rsid w:val="00485D7D"/>
    <w:rsid w:val="004879FD"/>
    <w:rsid w:val="00490198"/>
    <w:rsid w:val="00490301"/>
    <w:rsid w:val="00491AEB"/>
    <w:rsid w:val="004929D3"/>
    <w:rsid w:val="00492DC5"/>
    <w:rsid w:val="00495FC3"/>
    <w:rsid w:val="0049662F"/>
    <w:rsid w:val="004A01D1"/>
    <w:rsid w:val="004A2FCB"/>
    <w:rsid w:val="004A400C"/>
    <w:rsid w:val="004A5533"/>
    <w:rsid w:val="004A6548"/>
    <w:rsid w:val="004A6AAF"/>
    <w:rsid w:val="004A6C50"/>
    <w:rsid w:val="004B0112"/>
    <w:rsid w:val="004B0F70"/>
    <w:rsid w:val="004B3526"/>
    <w:rsid w:val="004B7FD2"/>
    <w:rsid w:val="004C2160"/>
    <w:rsid w:val="004C350D"/>
    <w:rsid w:val="004C4239"/>
    <w:rsid w:val="004C42F0"/>
    <w:rsid w:val="004C4BF6"/>
    <w:rsid w:val="004C56AC"/>
    <w:rsid w:val="004C59E4"/>
    <w:rsid w:val="004C5FE8"/>
    <w:rsid w:val="004C6C56"/>
    <w:rsid w:val="004C6E7E"/>
    <w:rsid w:val="004C6EBC"/>
    <w:rsid w:val="004D1AB6"/>
    <w:rsid w:val="004E2E7E"/>
    <w:rsid w:val="004E55CE"/>
    <w:rsid w:val="004E5BD2"/>
    <w:rsid w:val="004F178B"/>
    <w:rsid w:val="004F1EC6"/>
    <w:rsid w:val="004F25BB"/>
    <w:rsid w:val="004F25FA"/>
    <w:rsid w:val="004F39B4"/>
    <w:rsid w:val="004F3A1C"/>
    <w:rsid w:val="00505B74"/>
    <w:rsid w:val="005067F7"/>
    <w:rsid w:val="00511E6D"/>
    <w:rsid w:val="005120AE"/>
    <w:rsid w:val="005137DB"/>
    <w:rsid w:val="005138AA"/>
    <w:rsid w:val="00516A94"/>
    <w:rsid w:val="00520100"/>
    <w:rsid w:val="005210D8"/>
    <w:rsid w:val="005231F3"/>
    <w:rsid w:val="0052587F"/>
    <w:rsid w:val="00525989"/>
    <w:rsid w:val="00527F4C"/>
    <w:rsid w:val="0053182B"/>
    <w:rsid w:val="00531A30"/>
    <w:rsid w:val="00531EA4"/>
    <w:rsid w:val="00532020"/>
    <w:rsid w:val="00532690"/>
    <w:rsid w:val="00533124"/>
    <w:rsid w:val="0053656A"/>
    <w:rsid w:val="0054198B"/>
    <w:rsid w:val="00542C98"/>
    <w:rsid w:val="00543550"/>
    <w:rsid w:val="005453BE"/>
    <w:rsid w:val="00545635"/>
    <w:rsid w:val="00545976"/>
    <w:rsid w:val="00546586"/>
    <w:rsid w:val="00547F22"/>
    <w:rsid w:val="00551E74"/>
    <w:rsid w:val="00552135"/>
    <w:rsid w:val="00552308"/>
    <w:rsid w:val="005528B1"/>
    <w:rsid w:val="00552EF5"/>
    <w:rsid w:val="00553256"/>
    <w:rsid w:val="00554371"/>
    <w:rsid w:val="00556999"/>
    <w:rsid w:val="0056083E"/>
    <w:rsid w:val="00561BDC"/>
    <w:rsid w:val="00562CD8"/>
    <w:rsid w:val="00567544"/>
    <w:rsid w:val="005746A7"/>
    <w:rsid w:val="00575F91"/>
    <w:rsid w:val="00576396"/>
    <w:rsid w:val="005816E4"/>
    <w:rsid w:val="0058306D"/>
    <w:rsid w:val="005833C7"/>
    <w:rsid w:val="00584D33"/>
    <w:rsid w:val="0059031C"/>
    <w:rsid w:val="005920AF"/>
    <w:rsid w:val="00592DAA"/>
    <w:rsid w:val="00594880"/>
    <w:rsid w:val="005955E2"/>
    <w:rsid w:val="005960E3"/>
    <w:rsid w:val="00596BC1"/>
    <w:rsid w:val="005A1289"/>
    <w:rsid w:val="005A1D89"/>
    <w:rsid w:val="005A22CC"/>
    <w:rsid w:val="005A3447"/>
    <w:rsid w:val="005A4C37"/>
    <w:rsid w:val="005A59F7"/>
    <w:rsid w:val="005B0286"/>
    <w:rsid w:val="005B0817"/>
    <w:rsid w:val="005B0901"/>
    <w:rsid w:val="005B1A93"/>
    <w:rsid w:val="005B42EF"/>
    <w:rsid w:val="005B4D7A"/>
    <w:rsid w:val="005B54EB"/>
    <w:rsid w:val="005B5A17"/>
    <w:rsid w:val="005B6469"/>
    <w:rsid w:val="005B6C6D"/>
    <w:rsid w:val="005C2B34"/>
    <w:rsid w:val="005C2FE1"/>
    <w:rsid w:val="005C5274"/>
    <w:rsid w:val="005C5D64"/>
    <w:rsid w:val="005D1705"/>
    <w:rsid w:val="005D1800"/>
    <w:rsid w:val="005D1AB7"/>
    <w:rsid w:val="005D40A5"/>
    <w:rsid w:val="005E0332"/>
    <w:rsid w:val="005E07B0"/>
    <w:rsid w:val="005E3A11"/>
    <w:rsid w:val="005F0ACC"/>
    <w:rsid w:val="005F1387"/>
    <w:rsid w:val="005F2844"/>
    <w:rsid w:val="005F3FC3"/>
    <w:rsid w:val="005F40E4"/>
    <w:rsid w:val="005F4BC5"/>
    <w:rsid w:val="005F66D6"/>
    <w:rsid w:val="00600A63"/>
    <w:rsid w:val="00600E55"/>
    <w:rsid w:val="00601D56"/>
    <w:rsid w:val="0060281F"/>
    <w:rsid w:val="0060493E"/>
    <w:rsid w:val="00604E8F"/>
    <w:rsid w:val="006070B6"/>
    <w:rsid w:val="006108B0"/>
    <w:rsid w:val="006126E3"/>
    <w:rsid w:val="00614FBB"/>
    <w:rsid w:val="006150C5"/>
    <w:rsid w:val="0061550C"/>
    <w:rsid w:val="006230E2"/>
    <w:rsid w:val="00623965"/>
    <w:rsid w:val="0062420D"/>
    <w:rsid w:val="00626BC7"/>
    <w:rsid w:val="006300D0"/>
    <w:rsid w:val="0063016C"/>
    <w:rsid w:val="0063063D"/>
    <w:rsid w:val="00630685"/>
    <w:rsid w:val="00630DA3"/>
    <w:rsid w:val="00632750"/>
    <w:rsid w:val="0063765E"/>
    <w:rsid w:val="00637C5C"/>
    <w:rsid w:val="006445FF"/>
    <w:rsid w:val="00645321"/>
    <w:rsid w:val="00646F29"/>
    <w:rsid w:val="00656861"/>
    <w:rsid w:val="006625E8"/>
    <w:rsid w:val="00663240"/>
    <w:rsid w:val="006635A7"/>
    <w:rsid w:val="00665E85"/>
    <w:rsid w:val="00665E95"/>
    <w:rsid w:val="00667DEF"/>
    <w:rsid w:val="006731DA"/>
    <w:rsid w:val="00675332"/>
    <w:rsid w:val="006808C7"/>
    <w:rsid w:val="00683B4F"/>
    <w:rsid w:val="006852C4"/>
    <w:rsid w:val="00685A76"/>
    <w:rsid w:val="00686ED7"/>
    <w:rsid w:val="00690012"/>
    <w:rsid w:val="006904FB"/>
    <w:rsid w:val="00690715"/>
    <w:rsid w:val="006908EF"/>
    <w:rsid w:val="006952B3"/>
    <w:rsid w:val="006A775F"/>
    <w:rsid w:val="006B13B2"/>
    <w:rsid w:val="006B4A1C"/>
    <w:rsid w:val="006B6994"/>
    <w:rsid w:val="006B735C"/>
    <w:rsid w:val="006C3C83"/>
    <w:rsid w:val="006C44F4"/>
    <w:rsid w:val="006C4BAA"/>
    <w:rsid w:val="006C5E2E"/>
    <w:rsid w:val="006D1239"/>
    <w:rsid w:val="006D248E"/>
    <w:rsid w:val="006D282F"/>
    <w:rsid w:val="006D65B6"/>
    <w:rsid w:val="006D6D9D"/>
    <w:rsid w:val="006D7592"/>
    <w:rsid w:val="006E1356"/>
    <w:rsid w:val="006E4D31"/>
    <w:rsid w:val="006E60D1"/>
    <w:rsid w:val="006E6682"/>
    <w:rsid w:val="006E690F"/>
    <w:rsid w:val="006F08C6"/>
    <w:rsid w:val="006F35D4"/>
    <w:rsid w:val="006F3E08"/>
    <w:rsid w:val="006F52B6"/>
    <w:rsid w:val="006F7754"/>
    <w:rsid w:val="007006B9"/>
    <w:rsid w:val="00701580"/>
    <w:rsid w:val="007015F4"/>
    <w:rsid w:val="007016D8"/>
    <w:rsid w:val="0070226B"/>
    <w:rsid w:val="00702524"/>
    <w:rsid w:val="00702899"/>
    <w:rsid w:val="00702F6E"/>
    <w:rsid w:val="00703F7A"/>
    <w:rsid w:val="00704D17"/>
    <w:rsid w:val="007055BD"/>
    <w:rsid w:val="0070659E"/>
    <w:rsid w:val="0071020A"/>
    <w:rsid w:val="00710F52"/>
    <w:rsid w:val="00712796"/>
    <w:rsid w:val="00712D95"/>
    <w:rsid w:val="0071363A"/>
    <w:rsid w:val="0071471C"/>
    <w:rsid w:val="00714AFA"/>
    <w:rsid w:val="00715B0E"/>
    <w:rsid w:val="0071688C"/>
    <w:rsid w:val="0071699B"/>
    <w:rsid w:val="00721AE0"/>
    <w:rsid w:val="00721B78"/>
    <w:rsid w:val="007226F4"/>
    <w:rsid w:val="00723204"/>
    <w:rsid w:val="007237AE"/>
    <w:rsid w:val="00725404"/>
    <w:rsid w:val="007254E1"/>
    <w:rsid w:val="00725955"/>
    <w:rsid w:val="0072601B"/>
    <w:rsid w:val="007278FF"/>
    <w:rsid w:val="0073178B"/>
    <w:rsid w:val="00732D55"/>
    <w:rsid w:val="007334B6"/>
    <w:rsid w:val="00733972"/>
    <w:rsid w:val="00733DF1"/>
    <w:rsid w:val="00735A34"/>
    <w:rsid w:val="00736E02"/>
    <w:rsid w:val="0074126C"/>
    <w:rsid w:val="00742879"/>
    <w:rsid w:val="00742D55"/>
    <w:rsid w:val="007430C6"/>
    <w:rsid w:val="00744D5C"/>
    <w:rsid w:val="00745AC4"/>
    <w:rsid w:val="0074710C"/>
    <w:rsid w:val="007501E2"/>
    <w:rsid w:val="00751582"/>
    <w:rsid w:val="0075210E"/>
    <w:rsid w:val="0075264B"/>
    <w:rsid w:val="00752D07"/>
    <w:rsid w:val="00756AF1"/>
    <w:rsid w:val="00760A09"/>
    <w:rsid w:val="00763438"/>
    <w:rsid w:val="007649B8"/>
    <w:rsid w:val="007665D1"/>
    <w:rsid w:val="00766BAB"/>
    <w:rsid w:val="00767B97"/>
    <w:rsid w:val="00770875"/>
    <w:rsid w:val="00770895"/>
    <w:rsid w:val="00771C9D"/>
    <w:rsid w:val="007733EB"/>
    <w:rsid w:val="00774137"/>
    <w:rsid w:val="00774D49"/>
    <w:rsid w:val="007808E4"/>
    <w:rsid w:val="00783297"/>
    <w:rsid w:val="0078393B"/>
    <w:rsid w:val="00783B44"/>
    <w:rsid w:val="00785D00"/>
    <w:rsid w:val="00787381"/>
    <w:rsid w:val="00790267"/>
    <w:rsid w:val="00790423"/>
    <w:rsid w:val="0079062E"/>
    <w:rsid w:val="007908FE"/>
    <w:rsid w:val="00794E9B"/>
    <w:rsid w:val="00795856"/>
    <w:rsid w:val="00796449"/>
    <w:rsid w:val="007967DD"/>
    <w:rsid w:val="00796989"/>
    <w:rsid w:val="00797714"/>
    <w:rsid w:val="007A0E16"/>
    <w:rsid w:val="007A402B"/>
    <w:rsid w:val="007A45AF"/>
    <w:rsid w:val="007A631A"/>
    <w:rsid w:val="007A7A5C"/>
    <w:rsid w:val="007B068A"/>
    <w:rsid w:val="007B48B1"/>
    <w:rsid w:val="007B5A0D"/>
    <w:rsid w:val="007B6465"/>
    <w:rsid w:val="007B6658"/>
    <w:rsid w:val="007C10DF"/>
    <w:rsid w:val="007C287F"/>
    <w:rsid w:val="007C29CB"/>
    <w:rsid w:val="007C5971"/>
    <w:rsid w:val="007D244B"/>
    <w:rsid w:val="007D2A83"/>
    <w:rsid w:val="007D4276"/>
    <w:rsid w:val="007D63AC"/>
    <w:rsid w:val="007D6FAC"/>
    <w:rsid w:val="007D7081"/>
    <w:rsid w:val="007E14FE"/>
    <w:rsid w:val="007E1CAA"/>
    <w:rsid w:val="007E1EDF"/>
    <w:rsid w:val="007E5E2C"/>
    <w:rsid w:val="007E6AC1"/>
    <w:rsid w:val="007E6B2B"/>
    <w:rsid w:val="007E72CF"/>
    <w:rsid w:val="007E72E6"/>
    <w:rsid w:val="007F1932"/>
    <w:rsid w:val="007F26F3"/>
    <w:rsid w:val="007F32F0"/>
    <w:rsid w:val="007F3FE6"/>
    <w:rsid w:val="007F6032"/>
    <w:rsid w:val="0080072A"/>
    <w:rsid w:val="0080089B"/>
    <w:rsid w:val="008008FA"/>
    <w:rsid w:val="00802807"/>
    <w:rsid w:val="00803AB7"/>
    <w:rsid w:val="0080466B"/>
    <w:rsid w:val="008048AE"/>
    <w:rsid w:val="00805126"/>
    <w:rsid w:val="00805C6B"/>
    <w:rsid w:val="00807098"/>
    <w:rsid w:val="00814E71"/>
    <w:rsid w:val="00816712"/>
    <w:rsid w:val="00816DA5"/>
    <w:rsid w:val="00821073"/>
    <w:rsid w:val="00825638"/>
    <w:rsid w:val="00825D26"/>
    <w:rsid w:val="008269EE"/>
    <w:rsid w:val="008305A0"/>
    <w:rsid w:val="00831CFD"/>
    <w:rsid w:val="00832FB0"/>
    <w:rsid w:val="0083490A"/>
    <w:rsid w:val="00834A22"/>
    <w:rsid w:val="00835A8C"/>
    <w:rsid w:val="0083677A"/>
    <w:rsid w:val="00836F99"/>
    <w:rsid w:val="008374EE"/>
    <w:rsid w:val="00840079"/>
    <w:rsid w:val="00843A6F"/>
    <w:rsid w:val="008454D0"/>
    <w:rsid w:val="00845DFC"/>
    <w:rsid w:val="008518E8"/>
    <w:rsid w:val="00851CEE"/>
    <w:rsid w:val="0085287E"/>
    <w:rsid w:val="008535A1"/>
    <w:rsid w:val="00853E4E"/>
    <w:rsid w:val="00855E43"/>
    <w:rsid w:val="00856C20"/>
    <w:rsid w:val="00860A83"/>
    <w:rsid w:val="00863911"/>
    <w:rsid w:val="00866809"/>
    <w:rsid w:val="00870386"/>
    <w:rsid w:val="00874F35"/>
    <w:rsid w:val="008753E4"/>
    <w:rsid w:val="0088147D"/>
    <w:rsid w:val="008821A1"/>
    <w:rsid w:val="00883699"/>
    <w:rsid w:val="0088457A"/>
    <w:rsid w:val="00884D29"/>
    <w:rsid w:val="00887119"/>
    <w:rsid w:val="00887337"/>
    <w:rsid w:val="00891A49"/>
    <w:rsid w:val="008928F2"/>
    <w:rsid w:val="0089621C"/>
    <w:rsid w:val="00896B39"/>
    <w:rsid w:val="00897FD0"/>
    <w:rsid w:val="008A0765"/>
    <w:rsid w:val="008A0DD3"/>
    <w:rsid w:val="008A2796"/>
    <w:rsid w:val="008A2A2F"/>
    <w:rsid w:val="008A42AC"/>
    <w:rsid w:val="008A60AC"/>
    <w:rsid w:val="008A6662"/>
    <w:rsid w:val="008A6915"/>
    <w:rsid w:val="008A6C5B"/>
    <w:rsid w:val="008B1B70"/>
    <w:rsid w:val="008B1F27"/>
    <w:rsid w:val="008B3D80"/>
    <w:rsid w:val="008B4E0F"/>
    <w:rsid w:val="008B64FA"/>
    <w:rsid w:val="008B721C"/>
    <w:rsid w:val="008C1B03"/>
    <w:rsid w:val="008D3B19"/>
    <w:rsid w:val="008D4FE9"/>
    <w:rsid w:val="008E1D73"/>
    <w:rsid w:val="008E2949"/>
    <w:rsid w:val="008E4185"/>
    <w:rsid w:val="008E50D0"/>
    <w:rsid w:val="008E5B9E"/>
    <w:rsid w:val="008E6515"/>
    <w:rsid w:val="008E6548"/>
    <w:rsid w:val="008F06A6"/>
    <w:rsid w:val="008F6C3E"/>
    <w:rsid w:val="00902A6B"/>
    <w:rsid w:val="0090376D"/>
    <w:rsid w:val="00904DAF"/>
    <w:rsid w:val="00905C0B"/>
    <w:rsid w:val="009115C9"/>
    <w:rsid w:val="009120BC"/>
    <w:rsid w:val="0091252A"/>
    <w:rsid w:val="009127DC"/>
    <w:rsid w:val="00913274"/>
    <w:rsid w:val="00914DA8"/>
    <w:rsid w:val="00916BC4"/>
    <w:rsid w:val="00916E4D"/>
    <w:rsid w:val="009222F4"/>
    <w:rsid w:val="009242D3"/>
    <w:rsid w:val="009250E9"/>
    <w:rsid w:val="00927578"/>
    <w:rsid w:val="009275B1"/>
    <w:rsid w:val="0092798D"/>
    <w:rsid w:val="00930BE8"/>
    <w:rsid w:val="009315EC"/>
    <w:rsid w:val="0093204E"/>
    <w:rsid w:val="00933381"/>
    <w:rsid w:val="0093361A"/>
    <w:rsid w:val="00935018"/>
    <w:rsid w:val="00935575"/>
    <w:rsid w:val="00937AD0"/>
    <w:rsid w:val="009404B1"/>
    <w:rsid w:val="00941B44"/>
    <w:rsid w:val="00942C7E"/>
    <w:rsid w:val="00942CBA"/>
    <w:rsid w:val="0094343E"/>
    <w:rsid w:val="009436F0"/>
    <w:rsid w:val="009452A2"/>
    <w:rsid w:val="00945FCC"/>
    <w:rsid w:val="00946104"/>
    <w:rsid w:val="00951C7E"/>
    <w:rsid w:val="00952163"/>
    <w:rsid w:val="00952371"/>
    <w:rsid w:val="00953B9B"/>
    <w:rsid w:val="009540E5"/>
    <w:rsid w:val="00954F83"/>
    <w:rsid w:val="00956F6A"/>
    <w:rsid w:val="00961EB8"/>
    <w:rsid w:val="00963AE5"/>
    <w:rsid w:val="0096409B"/>
    <w:rsid w:val="0096491D"/>
    <w:rsid w:val="009651D1"/>
    <w:rsid w:val="009659C4"/>
    <w:rsid w:val="00970850"/>
    <w:rsid w:val="009718FA"/>
    <w:rsid w:val="009724A9"/>
    <w:rsid w:val="009727B0"/>
    <w:rsid w:val="00972B45"/>
    <w:rsid w:val="00973233"/>
    <w:rsid w:val="0097351E"/>
    <w:rsid w:val="00975AC1"/>
    <w:rsid w:val="00977A76"/>
    <w:rsid w:val="009809E1"/>
    <w:rsid w:val="00982647"/>
    <w:rsid w:val="009827FF"/>
    <w:rsid w:val="00982CAA"/>
    <w:rsid w:val="009864AE"/>
    <w:rsid w:val="00986DF7"/>
    <w:rsid w:val="00986F30"/>
    <w:rsid w:val="00986FAD"/>
    <w:rsid w:val="00990E96"/>
    <w:rsid w:val="009930E6"/>
    <w:rsid w:val="009956D5"/>
    <w:rsid w:val="009A0C24"/>
    <w:rsid w:val="009A1458"/>
    <w:rsid w:val="009A2A0B"/>
    <w:rsid w:val="009A4196"/>
    <w:rsid w:val="009A7488"/>
    <w:rsid w:val="009B0298"/>
    <w:rsid w:val="009B0822"/>
    <w:rsid w:val="009B3D08"/>
    <w:rsid w:val="009B53CC"/>
    <w:rsid w:val="009C0EC4"/>
    <w:rsid w:val="009C2601"/>
    <w:rsid w:val="009C2A9F"/>
    <w:rsid w:val="009C595D"/>
    <w:rsid w:val="009D1D59"/>
    <w:rsid w:val="009D2429"/>
    <w:rsid w:val="009D3771"/>
    <w:rsid w:val="009E0A4A"/>
    <w:rsid w:val="009E24CF"/>
    <w:rsid w:val="009E4E37"/>
    <w:rsid w:val="009F0715"/>
    <w:rsid w:val="009F089C"/>
    <w:rsid w:val="009F0DEF"/>
    <w:rsid w:val="009F3800"/>
    <w:rsid w:val="009F4F62"/>
    <w:rsid w:val="009F505B"/>
    <w:rsid w:val="009F5428"/>
    <w:rsid w:val="009F5F67"/>
    <w:rsid w:val="00A00BE0"/>
    <w:rsid w:val="00A01510"/>
    <w:rsid w:val="00A02C56"/>
    <w:rsid w:val="00A1322F"/>
    <w:rsid w:val="00A1505D"/>
    <w:rsid w:val="00A16203"/>
    <w:rsid w:val="00A20DFC"/>
    <w:rsid w:val="00A2132F"/>
    <w:rsid w:val="00A22163"/>
    <w:rsid w:val="00A221EA"/>
    <w:rsid w:val="00A26872"/>
    <w:rsid w:val="00A26AD3"/>
    <w:rsid w:val="00A31854"/>
    <w:rsid w:val="00A335AB"/>
    <w:rsid w:val="00A337DB"/>
    <w:rsid w:val="00A33AFC"/>
    <w:rsid w:val="00A34C41"/>
    <w:rsid w:val="00A35E44"/>
    <w:rsid w:val="00A40E70"/>
    <w:rsid w:val="00A4162F"/>
    <w:rsid w:val="00A467B5"/>
    <w:rsid w:val="00A50088"/>
    <w:rsid w:val="00A51506"/>
    <w:rsid w:val="00A52E6B"/>
    <w:rsid w:val="00A53A3E"/>
    <w:rsid w:val="00A53FA5"/>
    <w:rsid w:val="00A54778"/>
    <w:rsid w:val="00A5732B"/>
    <w:rsid w:val="00A607E9"/>
    <w:rsid w:val="00A6612B"/>
    <w:rsid w:val="00A66955"/>
    <w:rsid w:val="00A67416"/>
    <w:rsid w:val="00A67E09"/>
    <w:rsid w:val="00A70ED3"/>
    <w:rsid w:val="00A718A8"/>
    <w:rsid w:val="00A7252C"/>
    <w:rsid w:val="00A73302"/>
    <w:rsid w:val="00A737FB"/>
    <w:rsid w:val="00A758EC"/>
    <w:rsid w:val="00A80117"/>
    <w:rsid w:val="00A805EC"/>
    <w:rsid w:val="00A8148A"/>
    <w:rsid w:val="00A83BCC"/>
    <w:rsid w:val="00A87944"/>
    <w:rsid w:val="00A942B8"/>
    <w:rsid w:val="00A96F09"/>
    <w:rsid w:val="00AA14F0"/>
    <w:rsid w:val="00AA2210"/>
    <w:rsid w:val="00AA2EDF"/>
    <w:rsid w:val="00AA3E78"/>
    <w:rsid w:val="00AA6831"/>
    <w:rsid w:val="00AB2625"/>
    <w:rsid w:val="00AB3A7D"/>
    <w:rsid w:val="00AB3E10"/>
    <w:rsid w:val="00AB6FC7"/>
    <w:rsid w:val="00AC1428"/>
    <w:rsid w:val="00AC69F7"/>
    <w:rsid w:val="00AD1313"/>
    <w:rsid w:val="00AD2567"/>
    <w:rsid w:val="00AD4336"/>
    <w:rsid w:val="00AD4A3E"/>
    <w:rsid w:val="00AD6644"/>
    <w:rsid w:val="00AE122D"/>
    <w:rsid w:val="00AE39DC"/>
    <w:rsid w:val="00AE4D55"/>
    <w:rsid w:val="00AE5A24"/>
    <w:rsid w:val="00AE6395"/>
    <w:rsid w:val="00AE7893"/>
    <w:rsid w:val="00AE7905"/>
    <w:rsid w:val="00AF03AA"/>
    <w:rsid w:val="00AF22F6"/>
    <w:rsid w:val="00AF27A5"/>
    <w:rsid w:val="00AF27FF"/>
    <w:rsid w:val="00AF550D"/>
    <w:rsid w:val="00AF696A"/>
    <w:rsid w:val="00B024B7"/>
    <w:rsid w:val="00B031B6"/>
    <w:rsid w:val="00B05E63"/>
    <w:rsid w:val="00B05FB0"/>
    <w:rsid w:val="00B06433"/>
    <w:rsid w:val="00B0683D"/>
    <w:rsid w:val="00B07374"/>
    <w:rsid w:val="00B07E9A"/>
    <w:rsid w:val="00B103C5"/>
    <w:rsid w:val="00B11FC2"/>
    <w:rsid w:val="00B146E2"/>
    <w:rsid w:val="00B16201"/>
    <w:rsid w:val="00B171FA"/>
    <w:rsid w:val="00B20730"/>
    <w:rsid w:val="00B24009"/>
    <w:rsid w:val="00B256AE"/>
    <w:rsid w:val="00B25B43"/>
    <w:rsid w:val="00B27B08"/>
    <w:rsid w:val="00B3063A"/>
    <w:rsid w:val="00B33BC4"/>
    <w:rsid w:val="00B33D51"/>
    <w:rsid w:val="00B34924"/>
    <w:rsid w:val="00B349A4"/>
    <w:rsid w:val="00B34D52"/>
    <w:rsid w:val="00B43342"/>
    <w:rsid w:val="00B45F44"/>
    <w:rsid w:val="00B47EC3"/>
    <w:rsid w:val="00B5055B"/>
    <w:rsid w:val="00B525CD"/>
    <w:rsid w:val="00B52994"/>
    <w:rsid w:val="00B545D9"/>
    <w:rsid w:val="00B55FD2"/>
    <w:rsid w:val="00B56DF7"/>
    <w:rsid w:val="00B57B22"/>
    <w:rsid w:val="00B6094D"/>
    <w:rsid w:val="00B647FD"/>
    <w:rsid w:val="00B6610F"/>
    <w:rsid w:val="00B70098"/>
    <w:rsid w:val="00B70180"/>
    <w:rsid w:val="00B70FEA"/>
    <w:rsid w:val="00B751FB"/>
    <w:rsid w:val="00B75A5D"/>
    <w:rsid w:val="00B7652C"/>
    <w:rsid w:val="00B845F8"/>
    <w:rsid w:val="00B85A56"/>
    <w:rsid w:val="00B8667B"/>
    <w:rsid w:val="00B90B85"/>
    <w:rsid w:val="00B910ED"/>
    <w:rsid w:val="00B92289"/>
    <w:rsid w:val="00B92390"/>
    <w:rsid w:val="00B92DB4"/>
    <w:rsid w:val="00B92FB3"/>
    <w:rsid w:val="00B94AFD"/>
    <w:rsid w:val="00B97AA2"/>
    <w:rsid w:val="00BA000A"/>
    <w:rsid w:val="00BA1184"/>
    <w:rsid w:val="00BA1803"/>
    <w:rsid w:val="00BA29DC"/>
    <w:rsid w:val="00BA32DD"/>
    <w:rsid w:val="00BA4799"/>
    <w:rsid w:val="00BA5C46"/>
    <w:rsid w:val="00BA7641"/>
    <w:rsid w:val="00BA7C08"/>
    <w:rsid w:val="00BB10F3"/>
    <w:rsid w:val="00BB2B29"/>
    <w:rsid w:val="00BB4177"/>
    <w:rsid w:val="00BB705D"/>
    <w:rsid w:val="00BB7393"/>
    <w:rsid w:val="00BB7B47"/>
    <w:rsid w:val="00BC0714"/>
    <w:rsid w:val="00BC0F90"/>
    <w:rsid w:val="00BC1FF5"/>
    <w:rsid w:val="00BC3311"/>
    <w:rsid w:val="00BC34FB"/>
    <w:rsid w:val="00BC47CC"/>
    <w:rsid w:val="00BC75B0"/>
    <w:rsid w:val="00BD02E6"/>
    <w:rsid w:val="00BD0428"/>
    <w:rsid w:val="00BD49F6"/>
    <w:rsid w:val="00BD76FF"/>
    <w:rsid w:val="00BD789D"/>
    <w:rsid w:val="00BD7E61"/>
    <w:rsid w:val="00BE0DCC"/>
    <w:rsid w:val="00BE3339"/>
    <w:rsid w:val="00BE4CE3"/>
    <w:rsid w:val="00BE5750"/>
    <w:rsid w:val="00BE630C"/>
    <w:rsid w:val="00BE6787"/>
    <w:rsid w:val="00BE7DA6"/>
    <w:rsid w:val="00BF13CC"/>
    <w:rsid w:val="00BF2E26"/>
    <w:rsid w:val="00BF6B1A"/>
    <w:rsid w:val="00C0008A"/>
    <w:rsid w:val="00C012F5"/>
    <w:rsid w:val="00C0233A"/>
    <w:rsid w:val="00C02D0B"/>
    <w:rsid w:val="00C108F5"/>
    <w:rsid w:val="00C14E0F"/>
    <w:rsid w:val="00C17BC7"/>
    <w:rsid w:val="00C20C72"/>
    <w:rsid w:val="00C211C6"/>
    <w:rsid w:val="00C22B4E"/>
    <w:rsid w:val="00C230E4"/>
    <w:rsid w:val="00C238F8"/>
    <w:rsid w:val="00C24CC2"/>
    <w:rsid w:val="00C251FD"/>
    <w:rsid w:val="00C25B80"/>
    <w:rsid w:val="00C26A95"/>
    <w:rsid w:val="00C313A5"/>
    <w:rsid w:val="00C32018"/>
    <w:rsid w:val="00C330A6"/>
    <w:rsid w:val="00C35C71"/>
    <w:rsid w:val="00C35C7E"/>
    <w:rsid w:val="00C35DF7"/>
    <w:rsid w:val="00C374EE"/>
    <w:rsid w:val="00C37B68"/>
    <w:rsid w:val="00C422D7"/>
    <w:rsid w:val="00C448FC"/>
    <w:rsid w:val="00C45B0B"/>
    <w:rsid w:val="00C45E03"/>
    <w:rsid w:val="00C46908"/>
    <w:rsid w:val="00C46D14"/>
    <w:rsid w:val="00C47284"/>
    <w:rsid w:val="00C475A3"/>
    <w:rsid w:val="00C515EF"/>
    <w:rsid w:val="00C522DB"/>
    <w:rsid w:val="00C528B8"/>
    <w:rsid w:val="00C5401D"/>
    <w:rsid w:val="00C549B1"/>
    <w:rsid w:val="00C61FE6"/>
    <w:rsid w:val="00C6238E"/>
    <w:rsid w:val="00C63705"/>
    <w:rsid w:val="00C6537B"/>
    <w:rsid w:val="00C66FBE"/>
    <w:rsid w:val="00C705F1"/>
    <w:rsid w:val="00C70783"/>
    <w:rsid w:val="00C7119E"/>
    <w:rsid w:val="00C71540"/>
    <w:rsid w:val="00C82675"/>
    <w:rsid w:val="00C86167"/>
    <w:rsid w:val="00C874A8"/>
    <w:rsid w:val="00C92910"/>
    <w:rsid w:val="00C931D8"/>
    <w:rsid w:val="00C93F0C"/>
    <w:rsid w:val="00C94D3D"/>
    <w:rsid w:val="00CA55A3"/>
    <w:rsid w:val="00CA781D"/>
    <w:rsid w:val="00CB0C7B"/>
    <w:rsid w:val="00CB2DB7"/>
    <w:rsid w:val="00CB34F3"/>
    <w:rsid w:val="00CB38E3"/>
    <w:rsid w:val="00CB3FFB"/>
    <w:rsid w:val="00CB72CB"/>
    <w:rsid w:val="00CC002B"/>
    <w:rsid w:val="00CC02EE"/>
    <w:rsid w:val="00CC0EBA"/>
    <w:rsid w:val="00CC32B6"/>
    <w:rsid w:val="00CC388A"/>
    <w:rsid w:val="00CC3D3C"/>
    <w:rsid w:val="00CC46C0"/>
    <w:rsid w:val="00CC5A0D"/>
    <w:rsid w:val="00CC6B7B"/>
    <w:rsid w:val="00CD3EF8"/>
    <w:rsid w:val="00CD4642"/>
    <w:rsid w:val="00CD4D0E"/>
    <w:rsid w:val="00CD52C1"/>
    <w:rsid w:val="00CD76DA"/>
    <w:rsid w:val="00CE0CDD"/>
    <w:rsid w:val="00CE4A1A"/>
    <w:rsid w:val="00CE544D"/>
    <w:rsid w:val="00CE6142"/>
    <w:rsid w:val="00CE67C5"/>
    <w:rsid w:val="00CE6841"/>
    <w:rsid w:val="00CF13ED"/>
    <w:rsid w:val="00CF24EE"/>
    <w:rsid w:val="00CF495B"/>
    <w:rsid w:val="00CF52E1"/>
    <w:rsid w:val="00D022EF"/>
    <w:rsid w:val="00D02A3F"/>
    <w:rsid w:val="00D0355B"/>
    <w:rsid w:val="00D03710"/>
    <w:rsid w:val="00D056B7"/>
    <w:rsid w:val="00D11063"/>
    <w:rsid w:val="00D11825"/>
    <w:rsid w:val="00D11E65"/>
    <w:rsid w:val="00D12F2D"/>
    <w:rsid w:val="00D13539"/>
    <w:rsid w:val="00D138DA"/>
    <w:rsid w:val="00D14371"/>
    <w:rsid w:val="00D202D9"/>
    <w:rsid w:val="00D21AF2"/>
    <w:rsid w:val="00D23855"/>
    <w:rsid w:val="00D25E72"/>
    <w:rsid w:val="00D32F34"/>
    <w:rsid w:val="00D33442"/>
    <w:rsid w:val="00D33BCC"/>
    <w:rsid w:val="00D33EB5"/>
    <w:rsid w:val="00D35CB8"/>
    <w:rsid w:val="00D41645"/>
    <w:rsid w:val="00D41AEF"/>
    <w:rsid w:val="00D47825"/>
    <w:rsid w:val="00D5016B"/>
    <w:rsid w:val="00D505C8"/>
    <w:rsid w:val="00D5093E"/>
    <w:rsid w:val="00D50B87"/>
    <w:rsid w:val="00D538D8"/>
    <w:rsid w:val="00D54799"/>
    <w:rsid w:val="00D54E66"/>
    <w:rsid w:val="00D54E73"/>
    <w:rsid w:val="00D557E4"/>
    <w:rsid w:val="00D602DC"/>
    <w:rsid w:val="00D6121A"/>
    <w:rsid w:val="00D62CEC"/>
    <w:rsid w:val="00D669D3"/>
    <w:rsid w:val="00D67858"/>
    <w:rsid w:val="00D71384"/>
    <w:rsid w:val="00D74306"/>
    <w:rsid w:val="00D76629"/>
    <w:rsid w:val="00D76947"/>
    <w:rsid w:val="00D77938"/>
    <w:rsid w:val="00D83EF2"/>
    <w:rsid w:val="00D84D14"/>
    <w:rsid w:val="00D853BB"/>
    <w:rsid w:val="00D96C59"/>
    <w:rsid w:val="00D975B5"/>
    <w:rsid w:val="00D97738"/>
    <w:rsid w:val="00D97906"/>
    <w:rsid w:val="00DA2552"/>
    <w:rsid w:val="00DA35D7"/>
    <w:rsid w:val="00DA4791"/>
    <w:rsid w:val="00DA558F"/>
    <w:rsid w:val="00DA73BA"/>
    <w:rsid w:val="00DB1DE0"/>
    <w:rsid w:val="00DB2AD8"/>
    <w:rsid w:val="00DB2EC7"/>
    <w:rsid w:val="00DB30E8"/>
    <w:rsid w:val="00DB4FC3"/>
    <w:rsid w:val="00DB551F"/>
    <w:rsid w:val="00DB690E"/>
    <w:rsid w:val="00DC1B3E"/>
    <w:rsid w:val="00DC2421"/>
    <w:rsid w:val="00DD0280"/>
    <w:rsid w:val="00DD1A3E"/>
    <w:rsid w:val="00DD20F1"/>
    <w:rsid w:val="00DD378D"/>
    <w:rsid w:val="00DD37CF"/>
    <w:rsid w:val="00DD43F0"/>
    <w:rsid w:val="00DD471C"/>
    <w:rsid w:val="00DD5618"/>
    <w:rsid w:val="00DD7C74"/>
    <w:rsid w:val="00DE13AE"/>
    <w:rsid w:val="00DE2BDC"/>
    <w:rsid w:val="00DE34FC"/>
    <w:rsid w:val="00DE3790"/>
    <w:rsid w:val="00DE44D3"/>
    <w:rsid w:val="00DE5E16"/>
    <w:rsid w:val="00DE661B"/>
    <w:rsid w:val="00DF0F69"/>
    <w:rsid w:val="00DF138B"/>
    <w:rsid w:val="00DF2796"/>
    <w:rsid w:val="00DF2C67"/>
    <w:rsid w:val="00DF3997"/>
    <w:rsid w:val="00DF4DC3"/>
    <w:rsid w:val="00DF6128"/>
    <w:rsid w:val="00E00DD8"/>
    <w:rsid w:val="00E015C8"/>
    <w:rsid w:val="00E02456"/>
    <w:rsid w:val="00E111FB"/>
    <w:rsid w:val="00E11B20"/>
    <w:rsid w:val="00E12507"/>
    <w:rsid w:val="00E12C20"/>
    <w:rsid w:val="00E12FC8"/>
    <w:rsid w:val="00E137CB"/>
    <w:rsid w:val="00E149B2"/>
    <w:rsid w:val="00E1703F"/>
    <w:rsid w:val="00E212BE"/>
    <w:rsid w:val="00E24834"/>
    <w:rsid w:val="00E24D8A"/>
    <w:rsid w:val="00E26128"/>
    <w:rsid w:val="00E26AD8"/>
    <w:rsid w:val="00E277B5"/>
    <w:rsid w:val="00E31026"/>
    <w:rsid w:val="00E324C6"/>
    <w:rsid w:val="00E330AF"/>
    <w:rsid w:val="00E3353A"/>
    <w:rsid w:val="00E3482C"/>
    <w:rsid w:val="00E37111"/>
    <w:rsid w:val="00E3781C"/>
    <w:rsid w:val="00E40120"/>
    <w:rsid w:val="00E41F2A"/>
    <w:rsid w:val="00E43974"/>
    <w:rsid w:val="00E47111"/>
    <w:rsid w:val="00E47916"/>
    <w:rsid w:val="00E47B4B"/>
    <w:rsid w:val="00E47CAD"/>
    <w:rsid w:val="00E50758"/>
    <w:rsid w:val="00E51297"/>
    <w:rsid w:val="00E532E8"/>
    <w:rsid w:val="00E536EF"/>
    <w:rsid w:val="00E55416"/>
    <w:rsid w:val="00E57B06"/>
    <w:rsid w:val="00E61AAF"/>
    <w:rsid w:val="00E62A13"/>
    <w:rsid w:val="00E62E98"/>
    <w:rsid w:val="00E6351B"/>
    <w:rsid w:val="00E642CF"/>
    <w:rsid w:val="00E64F1B"/>
    <w:rsid w:val="00E655A8"/>
    <w:rsid w:val="00E663D2"/>
    <w:rsid w:val="00E67003"/>
    <w:rsid w:val="00E70BBD"/>
    <w:rsid w:val="00E717FD"/>
    <w:rsid w:val="00E7272C"/>
    <w:rsid w:val="00E74BCA"/>
    <w:rsid w:val="00E76D11"/>
    <w:rsid w:val="00E8199E"/>
    <w:rsid w:val="00E8282C"/>
    <w:rsid w:val="00E86D40"/>
    <w:rsid w:val="00E91635"/>
    <w:rsid w:val="00E91972"/>
    <w:rsid w:val="00E96C48"/>
    <w:rsid w:val="00EA3AD9"/>
    <w:rsid w:val="00EB0DDC"/>
    <w:rsid w:val="00EB0F74"/>
    <w:rsid w:val="00EB2BEC"/>
    <w:rsid w:val="00EB59AF"/>
    <w:rsid w:val="00EB5E03"/>
    <w:rsid w:val="00EB6667"/>
    <w:rsid w:val="00EC1673"/>
    <w:rsid w:val="00EC22B9"/>
    <w:rsid w:val="00EC2F1E"/>
    <w:rsid w:val="00EC49D2"/>
    <w:rsid w:val="00EC5947"/>
    <w:rsid w:val="00EC60F6"/>
    <w:rsid w:val="00ED070E"/>
    <w:rsid w:val="00ED0803"/>
    <w:rsid w:val="00ED1805"/>
    <w:rsid w:val="00ED1B4D"/>
    <w:rsid w:val="00ED2AFF"/>
    <w:rsid w:val="00ED4983"/>
    <w:rsid w:val="00ED4CA3"/>
    <w:rsid w:val="00ED7921"/>
    <w:rsid w:val="00EF15D1"/>
    <w:rsid w:val="00EF2164"/>
    <w:rsid w:val="00EF34B9"/>
    <w:rsid w:val="00EF449D"/>
    <w:rsid w:val="00EF56FB"/>
    <w:rsid w:val="00F04741"/>
    <w:rsid w:val="00F04AED"/>
    <w:rsid w:val="00F110B6"/>
    <w:rsid w:val="00F1215C"/>
    <w:rsid w:val="00F12175"/>
    <w:rsid w:val="00F12241"/>
    <w:rsid w:val="00F12FA1"/>
    <w:rsid w:val="00F148DB"/>
    <w:rsid w:val="00F20B72"/>
    <w:rsid w:val="00F227E8"/>
    <w:rsid w:val="00F235D1"/>
    <w:rsid w:val="00F25F65"/>
    <w:rsid w:val="00F269DC"/>
    <w:rsid w:val="00F278A4"/>
    <w:rsid w:val="00F301C9"/>
    <w:rsid w:val="00F30D45"/>
    <w:rsid w:val="00F310FA"/>
    <w:rsid w:val="00F31346"/>
    <w:rsid w:val="00F35157"/>
    <w:rsid w:val="00F361B9"/>
    <w:rsid w:val="00F36956"/>
    <w:rsid w:val="00F37459"/>
    <w:rsid w:val="00F40B16"/>
    <w:rsid w:val="00F40D41"/>
    <w:rsid w:val="00F44050"/>
    <w:rsid w:val="00F44CA3"/>
    <w:rsid w:val="00F44F7C"/>
    <w:rsid w:val="00F45055"/>
    <w:rsid w:val="00F471EF"/>
    <w:rsid w:val="00F477AB"/>
    <w:rsid w:val="00F5253E"/>
    <w:rsid w:val="00F56284"/>
    <w:rsid w:val="00F56819"/>
    <w:rsid w:val="00F56B3B"/>
    <w:rsid w:val="00F57BD9"/>
    <w:rsid w:val="00F60E58"/>
    <w:rsid w:val="00F6205C"/>
    <w:rsid w:val="00F63C1A"/>
    <w:rsid w:val="00F6516D"/>
    <w:rsid w:val="00F6677C"/>
    <w:rsid w:val="00F74376"/>
    <w:rsid w:val="00F747E4"/>
    <w:rsid w:val="00F77E43"/>
    <w:rsid w:val="00F80838"/>
    <w:rsid w:val="00F80A5D"/>
    <w:rsid w:val="00F818AA"/>
    <w:rsid w:val="00F8196E"/>
    <w:rsid w:val="00F862AB"/>
    <w:rsid w:val="00F864D3"/>
    <w:rsid w:val="00F872E1"/>
    <w:rsid w:val="00F8775F"/>
    <w:rsid w:val="00F87B47"/>
    <w:rsid w:val="00F87CD5"/>
    <w:rsid w:val="00F87EE8"/>
    <w:rsid w:val="00F90231"/>
    <w:rsid w:val="00F92300"/>
    <w:rsid w:val="00F9471E"/>
    <w:rsid w:val="00F95B88"/>
    <w:rsid w:val="00FA0094"/>
    <w:rsid w:val="00FA016A"/>
    <w:rsid w:val="00FA20BD"/>
    <w:rsid w:val="00FA4528"/>
    <w:rsid w:val="00FA55D1"/>
    <w:rsid w:val="00FA6E07"/>
    <w:rsid w:val="00FB14E7"/>
    <w:rsid w:val="00FB18C5"/>
    <w:rsid w:val="00FB394A"/>
    <w:rsid w:val="00FB3CE8"/>
    <w:rsid w:val="00FB5F57"/>
    <w:rsid w:val="00FB6CED"/>
    <w:rsid w:val="00FB785E"/>
    <w:rsid w:val="00FC06A2"/>
    <w:rsid w:val="00FC0B76"/>
    <w:rsid w:val="00FC0F5D"/>
    <w:rsid w:val="00FC301E"/>
    <w:rsid w:val="00FC3D23"/>
    <w:rsid w:val="00FD2F99"/>
    <w:rsid w:val="00FD423A"/>
    <w:rsid w:val="00FD46BF"/>
    <w:rsid w:val="00FD644E"/>
    <w:rsid w:val="00FD6C7A"/>
    <w:rsid w:val="00FE1C58"/>
    <w:rsid w:val="00FE444B"/>
    <w:rsid w:val="00FE4627"/>
    <w:rsid w:val="00FE5A15"/>
    <w:rsid w:val="00FE61CF"/>
    <w:rsid w:val="00FF11C7"/>
    <w:rsid w:val="00FF12E6"/>
    <w:rsid w:val="00FF3BCF"/>
    <w:rsid w:val="00FF7890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153"/>
  <w15:docId w15:val="{393E221C-6F43-4DD5-90C8-8C4F7563F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Заголовок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link w:val="ConsPlusNormal0"/>
    <w:qFormat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  <w:style w:type="character" w:customStyle="1" w:styleId="ConsPlusNormal0">
    <w:name w:val="ConsPlusNormal Знак"/>
    <w:link w:val="ConsPlusNormal"/>
    <w:locked/>
    <w:rsid w:val="00B52994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B3190649EC9E378E55D236A462A530ACE065510AE36FE58DD1621E6A10D3F7F5B148DB75BEF97FC6125AC923D02FB9FEA8585C70A67073560D46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7B91-B86B-4638-8873-C3B7E168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10872</Words>
  <Characters>61973</Characters>
  <Application>Microsoft Office Word</Application>
  <DocSecurity>0</DocSecurity>
  <Lines>516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72700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dc:description>exif_MSED_7c4311dff4a987cb149767c7a9bde63ad821cc52a0b11c6aae41511a24965219</dc:description>
  <cp:lastModifiedBy>Россихина М.Е.</cp:lastModifiedBy>
  <cp:revision>5</cp:revision>
  <cp:lastPrinted>2020-03-24T05:58:00Z</cp:lastPrinted>
  <dcterms:created xsi:type="dcterms:W3CDTF">2020-05-28T07:44:00Z</dcterms:created>
  <dcterms:modified xsi:type="dcterms:W3CDTF">2020-05-28T07:57:00Z</dcterms:modified>
</cp:coreProperties>
</file>